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4E748" w14:textId="77777777" w:rsidR="00873F30" w:rsidRPr="009456E9" w:rsidRDefault="00873F30" w:rsidP="00873F30">
      <w:pPr>
        <w:pStyle w:val="a8"/>
        <w:jc w:val="right"/>
        <w:rPr>
          <w:sz w:val="28"/>
          <w:szCs w:val="28"/>
        </w:rPr>
      </w:pPr>
      <w:r w:rsidRPr="009456E9">
        <w:rPr>
          <w:sz w:val="28"/>
          <w:szCs w:val="28"/>
        </w:rPr>
        <w:t>Проект № ______</w:t>
      </w:r>
    </w:p>
    <w:p w14:paraId="54F9AE8A" w14:textId="77777777" w:rsidR="00873F30" w:rsidRPr="009456E9" w:rsidRDefault="00873F30" w:rsidP="00873F30">
      <w:pPr>
        <w:jc w:val="right"/>
      </w:pPr>
      <w:r w:rsidRPr="009456E9">
        <w:t xml:space="preserve">вносит Глава </w:t>
      </w:r>
    </w:p>
    <w:p w14:paraId="09A9C7DE" w14:textId="77777777" w:rsidR="00873F30" w:rsidRPr="009456E9" w:rsidRDefault="00873F30" w:rsidP="00873F30">
      <w:pPr>
        <w:jc w:val="right"/>
      </w:pPr>
      <w:r w:rsidRPr="009456E9">
        <w:t>города Переславля-Залесского</w:t>
      </w:r>
    </w:p>
    <w:p w14:paraId="067315EC" w14:textId="77777777" w:rsidR="00873F30" w:rsidRDefault="00873F30" w:rsidP="009F00A4">
      <w:pPr>
        <w:pStyle w:val="a3"/>
        <w:jc w:val="center"/>
        <w:rPr>
          <w:noProof/>
        </w:rPr>
      </w:pPr>
    </w:p>
    <w:p w14:paraId="081CA481" w14:textId="77777777" w:rsidR="00873F30" w:rsidRDefault="00873F30" w:rsidP="009F00A4">
      <w:pPr>
        <w:pStyle w:val="a3"/>
        <w:jc w:val="center"/>
        <w:rPr>
          <w:noProof/>
        </w:rPr>
      </w:pPr>
    </w:p>
    <w:p w14:paraId="4DDF8AF5" w14:textId="77777777" w:rsidR="00873F30" w:rsidRDefault="00873F30" w:rsidP="009F00A4">
      <w:pPr>
        <w:pStyle w:val="a3"/>
        <w:jc w:val="center"/>
        <w:rPr>
          <w:noProof/>
        </w:rPr>
      </w:pPr>
    </w:p>
    <w:p w14:paraId="13E2A549" w14:textId="77777777" w:rsidR="00873F30" w:rsidRDefault="00873F30" w:rsidP="009F00A4">
      <w:pPr>
        <w:pStyle w:val="a3"/>
        <w:jc w:val="center"/>
        <w:rPr>
          <w:noProof/>
        </w:rPr>
      </w:pPr>
    </w:p>
    <w:p w14:paraId="5C185A19" w14:textId="77777777" w:rsidR="009F00A4" w:rsidRPr="00382CC9" w:rsidRDefault="009F00A4" w:rsidP="009F00A4">
      <w:pPr>
        <w:pStyle w:val="a3"/>
        <w:jc w:val="center"/>
      </w:pPr>
      <w:r w:rsidRPr="005716EE">
        <w:rPr>
          <w:noProof/>
        </w:rPr>
        <w:drawing>
          <wp:inline distT="0" distB="0" distL="0" distR="0" wp14:anchorId="114E7533" wp14:editId="09F2F09C">
            <wp:extent cx="501015" cy="596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54DB2" w14:textId="77777777" w:rsidR="009F00A4" w:rsidRPr="00382CC9" w:rsidRDefault="009F00A4" w:rsidP="009F00A4">
      <w:pPr>
        <w:pStyle w:val="a3"/>
        <w:spacing w:after="0"/>
        <w:jc w:val="center"/>
        <w:rPr>
          <w:b/>
          <w:sz w:val="28"/>
          <w:szCs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382CC9">
          <w:rPr>
            <w:b/>
            <w:sz w:val="28"/>
            <w:szCs w:val="28"/>
          </w:rPr>
          <w:t>Переславль-Залесская городская Дума</w:t>
        </w:r>
      </w:smartTag>
    </w:p>
    <w:p w14:paraId="56C26C9F" w14:textId="77777777" w:rsidR="009F00A4" w:rsidRPr="00382CC9" w:rsidRDefault="009F00A4" w:rsidP="009F00A4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седьмого</w:t>
      </w:r>
      <w:r w:rsidRPr="00382CC9">
        <w:rPr>
          <w:b/>
          <w:sz w:val="28"/>
          <w:szCs w:val="28"/>
        </w:rPr>
        <w:t xml:space="preserve"> созыва</w:t>
      </w:r>
    </w:p>
    <w:p w14:paraId="7BCDEA1F" w14:textId="77777777" w:rsidR="009F00A4" w:rsidRPr="00382CC9" w:rsidRDefault="009F00A4" w:rsidP="009F00A4">
      <w:pPr>
        <w:pStyle w:val="a3"/>
        <w:spacing w:after="0"/>
        <w:jc w:val="center"/>
        <w:rPr>
          <w:sz w:val="28"/>
          <w:szCs w:val="28"/>
        </w:rPr>
      </w:pPr>
    </w:p>
    <w:p w14:paraId="259BA9B7" w14:textId="77777777" w:rsidR="009F00A4" w:rsidRPr="00382CC9" w:rsidRDefault="009F00A4" w:rsidP="009F00A4">
      <w:pPr>
        <w:pStyle w:val="a3"/>
        <w:spacing w:after="0"/>
        <w:jc w:val="center"/>
        <w:rPr>
          <w:b/>
          <w:sz w:val="28"/>
          <w:szCs w:val="28"/>
        </w:rPr>
      </w:pPr>
      <w:r w:rsidRPr="00382CC9">
        <w:rPr>
          <w:b/>
          <w:sz w:val="28"/>
          <w:szCs w:val="28"/>
        </w:rPr>
        <w:t>Р Е Ш Е Н И Е</w:t>
      </w:r>
    </w:p>
    <w:p w14:paraId="5FCA8E19" w14:textId="77777777" w:rsidR="009F00A4" w:rsidRPr="00382CC9" w:rsidRDefault="009F00A4" w:rsidP="009F00A4">
      <w:pPr>
        <w:jc w:val="right"/>
        <w:rPr>
          <w:sz w:val="28"/>
          <w:szCs w:val="28"/>
          <w:u w:val="single"/>
        </w:rPr>
      </w:pPr>
    </w:p>
    <w:p w14:paraId="78BA2CE5" w14:textId="4DE6A2B1" w:rsidR="009F00A4" w:rsidRPr="00B16CC4" w:rsidRDefault="00873F30" w:rsidP="009F00A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</w:t>
      </w:r>
      <w:r w:rsidR="009F00A4" w:rsidRPr="00C05DE8">
        <w:rPr>
          <w:sz w:val="28"/>
          <w:szCs w:val="28"/>
        </w:rPr>
        <w:t xml:space="preserve"> </w:t>
      </w:r>
      <w:r w:rsidR="009F00A4" w:rsidRPr="00C05DE8">
        <w:rPr>
          <w:sz w:val="28"/>
          <w:szCs w:val="28"/>
        </w:rPr>
        <w:tab/>
      </w:r>
      <w:r w:rsidR="009F00A4" w:rsidRPr="00C05DE8">
        <w:rPr>
          <w:sz w:val="28"/>
          <w:szCs w:val="28"/>
        </w:rPr>
        <w:tab/>
      </w:r>
      <w:r w:rsidR="009F00A4" w:rsidRPr="00C05DE8">
        <w:rPr>
          <w:sz w:val="28"/>
          <w:szCs w:val="28"/>
        </w:rPr>
        <w:tab/>
      </w:r>
      <w:r w:rsidR="009F00A4" w:rsidRPr="00C05DE8">
        <w:rPr>
          <w:sz w:val="28"/>
          <w:szCs w:val="28"/>
        </w:rPr>
        <w:tab/>
      </w:r>
      <w:r w:rsidR="009F00A4" w:rsidRPr="00C05DE8">
        <w:rPr>
          <w:sz w:val="28"/>
          <w:szCs w:val="28"/>
        </w:rPr>
        <w:tab/>
      </w:r>
      <w:r w:rsidR="009F00A4" w:rsidRPr="00C05DE8">
        <w:rPr>
          <w:sz w:val="28"/>
          <w:szCs w:val="28"/>
        </w:rPr>
        <w:tab/>
      </w:r>
      <w:r w:rsidR="009F00A4" w:rsidRPr="00C05DE8">
        <w:rPr>
          <w:sz w:val="28"/>
          <w:szCs w:val="28"/>
        </w:rPr>
        <w:tab/>
      </w:r>
      <w:r w:rsidR="009F00A4" w:rsidRPr="00C05DE8">
        <w:rPr>
          <w:sz w:val="28"/>
          <w:szCs w:val="28"/>
        </w:rPr>
        <w:tab/>
        <w:t xml:space="preserve">     № </w:t>
      </w:r>
    </w:p>
    <w:p w14:paraId="54A9F90A" w14:textId="1D100A4F" w:rsidR="008C54A7" w:rsidRDefault="009F00A4" w:rsidP="009F00A4">
      <w:pPr>
        <w:jc w:val="center"/>
        <w:rPr>
          <w:sz w:val="28"/>
          <w:szCs w:val="28"/>
        </w:rPr>
      </w:pPr>
      <w:r w:rsidRPr="00C05DE8">
        <w:rPr>
          <w:sz w:val="28"/>
          <w:szCs w:val="28"/>
        </w:rPr>
        <w:t>г. Переславль-Залесский</w:t>
      </w:r>
    </w:p>
    <w:p w14:paraId="0B684B80" w14:textId="3B2515F6" w:rsidR="009F00A4" w:rsidRPr="002478CD" w:rsidRDefault="009F00A4" w:rsidP="009F00A4">
      <w:pPr>
        <w:jc w:val="center"/>
        <w:rPr>
          <w:sz w:val="28"/>
          <w:szCs w:val="28"/>
        </w:rPr>
      </w:pPr>
    </w:p>
    <w:p w14:paraId="1E90256D" w14:textId="77777777" w:rsidR="002478CD" w:rsidRPr="002478CD" w:rsidRDefault="002478CD" w:rsidP="002478CD">
      <w:pPr>
        <w:rPr>
          <w:sz w:val="28"/>
          <w:szCs w:val="28"/>
        </w:rPr>
      </w:pPr>
      <w:r w:rsidRPr="002478C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DEADA" wp14:editId="1BB7A89B">
                <wp:simplePos x="0" y="0"/>
                <wp:positionH relativeFrom="column">
                  <wp:posOffset>5715</wp:posOffset>
                </wp:positionH>
                <wp:positionV relativeFrom="paragraph">
                  <wp:posOffset>57785</wp:posOffset>
                </wp:positionV>
                <wp:extent cx="5934075" cy="561975"/>
                <wp:effectExtent l="0" t="0" r="9525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0ECF8" w14:textId="73E775C6" w:rsidR="002478CD" w:rsidRPr="0099259C" w:rsidRDefault="002478CD" w:rsidP="002478C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43FE">
                              <w:rPr>
                                <w:b/>
                                <w:sz w:val="28"/>
                                <w:szCs w:val="28"/>
                              </w:rPr>
                              <w:t>О бюджете городского округа город Переславль-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 w:rsidRPr="004C43FE">
                              <w:rPr>
                                <w:b/>
                                <w:sz w:val="28"/>
                                <w:szCs w:val="28"/>
                              </w:rPr>
                              <w:t>алесский Ярославской области на 202</w:t>
                            </w:r>
                            <w:r w:rsidR="00873F30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4C43F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 и плановый период 202</w:t>
                            </w:r>
                            <w:r w:rsidR="00873F30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4C43F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 w:rsidR="00873F30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4C43F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9CDEADA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.45pt;margin-top:4.55pt;width:467.2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CcIjQIAAA8FAAAOAAAAZHJzL2Uyb0RvYy54bWysVFuO0zAU/UdiD5b/O3mQtE006YiZoQhp&#10;eEgDC3Btp7FIbGO7TQbEWlgFX0isoUvi2mk7HR4SQuTD8eP63Mc51+cXQ9eiLTdWKFnh5CzGiEuq&#10;mJDrCr97u5zMMbKOSEZaJXmF77jFF4vHj857XfJUNapl3CAAkbbsdYUb53QZRZY2vCP2TGku4bBW&#10;piMOlmYdMUN6QO/aKI3jadQrw7RRlFsLu9fjIV4E/Lrm1L2ua8sdaisMsbkwmjCu/Bgtzkm5NkQ3&#10;gu7DIP8QRUeEBKdHqGviCNoY8QtUJ6hRVtXujKouUnUtKA85QDZJ/FM2tw3RPOQCxbH6WCb7/2Dp&#10;q+0bgwSrcIqRJB1QtPuy+777tvuKUl+dXtsSjG41mLnhUg3AcsjU6htF31sk1VVD5Jo/NUb1DScM&#10;okv8zejk6ohjPciqf6kYuCEbpwLQUJvOlw6KgQAdWLo7MsMHhyhs5sWTLJ7lGFE4y6dJAXPvgpSH&#10;29pY95yrDvlJhQ0wH9DJ9sa60fRg4p1Z1Qq2FG0bFma9umoN2hJQyTJ8e/QHZq30xlL5ayPiuANB&#10;gg9/5sMNrH8qkjSLL9NispzOZ5NsmeWTYhbPJ3FSXBbTOCuy6+VnH2CSlY1gjMsbIflBgUn2dwzv&#10;e2HUTtAg6itc5Gk+UvTHJOPw/S7JTjhoyFZ0FZ4fjUjpiX0mGaRNSkdEO86jh+EHQqAGh3+oSpCB&#10;Z37UgBtWA6B4bawUuwNBGAV8AevwisCkUeYjRj10ZIXthw0xHKP2hQRRFUmW+RYOiyyfpbAwpyer&#10;0xMiKUBV2GE0Tq/c2PYbbcS6AU+jjKV6CkKsRdDIfVR7+ULXhWT2L4Rv69N1sLp/xxY/AAAA//8D&#10;AFBLAwQUAAYACAAAACEAFg//DdoAAAAFAQAADwAAAGRycy9kb3ducmV2LnhtbEyOQU+DQBCF7yb+&#10;h82YeDF2qbYgyNKoSY3X1v6AAaZAZGcJuy303zs96eVlXt7Lmy/fzLZXZxp959jAchGBIq5c3XFj&#10;4PC9fXwB5QNyjb1jMnAhD5vi9ibHrHYT7+i8D42SEfYZGmhDGDKtfdWSRb9wA7FkRzdaDGLHRtcj&#10;TjJue/0URbG22LF8aHGgj5aqn/3JGjh+TQ/rdCo/wyHZreJ37JLSXYy5v5vfXkEFmsNfGa74gg6F&#10;MJXuxLVXvYFUeqJLUBKmz+sVqFKOJAZd5Po/ffELAAD//wMAUEsBAi0AFAAGAAgAAAAhALaDOJL+&#10;AAAA4QEAABMAAAAAAAAAAAAAAAAAAAAAAFtDb250ZW50X1R5cGVzXS54bWxQSwECLQAUAAYACAAA&#10;ACEAOP0h/9YAAACUAQAACwAAAAAAAAAAAAAAAAAvAQAAX3JlbHMvLnJlbHNQSwECLQAUAAYACAAA&#10;ACEAZ0gnCI0CAAAPBQAADgAAAAAAAAAAAAAAAAAuAgAAZHJzL2Uyb0RvYy54bWxQSwECLQAUAAYA&#10;CAAAACEAFg//DdoAAAAFAQAADwAAAAAAAAAAAAAAAADnBAAAZHJzL2Rvd25yZXYueG1sUEsFBgAA&#10;AAAEAAQA8wAAAO4FAAAAAA==&#10;" stroked="f">
                <v:textbox>
                  <w:txbxContent>
                    <w:p w14:paraId="2490ECF8" w14:textId="73E775C6" w:rsidR="002478CD" w:rsidRPr="0099259C" w:rsidRDefault="002478CD" w:rsidP="002478CD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43FE">
                        <w:rPr>
                          <w:b/>
                          <w:sz w:val="28"/>
                          <w:szCs w:val="28"/>
                        </w:rPr>
                        <w:t>О бюджете городского округа город Переславль-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 w:rsidRPr="004C43FE">
                        <w:rPr>
                          <w:b/>
                          <w:sz w:val="28"/>
                          <w:szCs w:val="28"/>
                        </w:rPr>
                        <w:t>алесский Ярославской области на 202</w:t>
                      </w:r>
                      <w:r w:rsidR="00873F30"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Pr="004C43FE">
                        <w:rPr>
                          <w:b/>
                          <w:sz w:val="28"/>
                          <w:szCs w:val="28"/>
                        </w:rPr>
                        <w:t xml:space="preserve"> год и плановый период 202</w:t>
                      </w:r>
                      <w:r w:rsidR="00873F30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 w:rsidRPr="004C43FE">
                        <w:rPr>
                          <w:b/>
                          <w:sz w:val="28"/>
                          <w:szCs w:val="28"/>
                        </w:rPr>
                        <w:t xml:space="preserve"> и 202</w:t>
                      </w:r>
                      <w:r w:rsidR="00873F30">
                        <w:rPr>
                          <w:b/>
                          <w:sz w:val="28"/>
                          <w:szCs w:val="28"/>
                        </w:rPr>
                        <w:t>4</w:t>
                      </w:r>
                      <w:r w:rsidRPr="004C43FE">
                        <w:rPr>
                          <w:b/>
                          <w:sz w:val="28"/>
                          <w:szCs w:val="28"/>
                        </w:rPr>
                        <w:t xml:space="preserve"> годов</w:t>
                      </w:r>
                    </w:p>
                  </w:txbxContent>
                </v:textbox>
              </v:shape>
            </w:pict>
          </mc:Fallback>
        </mc:AlternateContent>
      </w:r>
    </w:p>
    <w:p w14:paraId="1AF89247" w14:textId="77777777" w:rsidR="002478CD" w:rsidRPr="002478CD" w:rsidRDefault="002478CD" w:rsidP="002478CD">
      <w:pPr>
        <w:rPr>
          <w:sz w:val="28"/>
          <w:szCs w:val="28"/>
        </w:rPr>
      </w:pPr>
    </w:p>
    <w:p w14:paraId="4D1072CD" w14:textId="77777777" w:rsidR="002478CD" w:rsidRPr="002478CD" w:rsidRDefault="002478CD" w:rsidP="002478CD">
      <w:pPr>
        <w:rPr>
          <w:sz w:val="28"/>
          <w:szCs w:val="28"/>
        </w:rPr>
      </w:pPr>
    </w:p>
    <w:p w14:paraId="0B11077B" w14:textId="77777777" w:rsidR="002478CD" w:rsidRPr="002478CD" w:rsidRDefault="002478CD" w:rsidP="002478CD">
      <w:pPr>
        <w:rPr>
          <w:sz w:val="28"/>
          <w:szCs w:val="28"/>
        </w:rPr>
      </w:pPr>
    </w:p>
    <w:p w14:paraId="2758A777" w14:textId="413F1AEB" w:rsidR="002478CD" w:rsidRPr="00341897" w:rsidRDefault="002478CD" w:rsidP="009F539C">
      <w:pPr>
        <w:jc w:val="both"/>
        <w:rPr>
          <w:sz w:val="26"/>
          <w:szCs w:val="26"/>
        </w:rPr>
      </w:pPr>
      <w:r w:rsidRPr="002478CD">
        <w:rPr>
          <w:sz w:val="28"/>
          <w:szCs w:val="28"/>
        </w:rPr>
        <w:tab/>
      </w:r>
      <w:r w:rsidRPr="00341897">
        <w:rPr>
          <w:sz w:val="26"/>
          <w:szCs w:val="26"/>
        </w:rPr>
        <w:t xml:space="preserve">В соответствии с Бюджетным кодексом Российской Федерации, Положением о бюджетном процессе в </w:t>
      </w:r>
      <w:r w:rsidR="004106A6" w:rsidRPr="00341897">
        <w:rPr>
          <w:sz w:val="26"/>
          <w:szCs w:val="26"/>
        </w:rPr>
        <w:t xml:space="preserve">городском округе </w:t>
      </w:r>
      <w:r w:rsidRPr="00341897">
        <w:rPr>
          <w:sz w:val="26"/>
          <w:szCs w:val="26"/>
        </w:rPr>
        <w:t>город Переславл</w:t>
      </w:r>
      <w:r w:rsidR="004106A6" w:rsidRPr="00341897">
        <w:rPr>
          <w:sz w:val="26"/>
          <w:szCs w:val="26"/>
        </w:rPr>
        <w:t>ь</w:t>
      </w:r>
      <w:r w:rsidRPr="00341897">
        <w:rPr>
          <w:sz w:val="26"/>
          <w:szCs w:val="26"/>
        </w:rPr>
        <w:t>-Залесск</w:t>
      </w:r>
      <w:r w:rsidR="004106A6" w:rsidRPr="00341897">
        <w:rPr>
          <w:sz w:val="26"/>
          <w:szCs w:val="26"/>
        </w:rPr>
        <w:t>ий Ярославской области</w:t>
      </w:r>
      <w:r w:rsidR="009F539C" w:rsidRPr="00341897">
        <w:rPr>
          <w:sz w:val="26"/>
          <w:szCs w:val="26"/>
        </w:rPr>
        <w:t>,</w:t>
      </w:r>
    </w:p>
    <w:p w14:paraId="238683C4" w14:textId="77777777" w:rsidR="009F539C" w:rsidRPr="00341897" w:rsidRDefault="009F539C" w:rsidP="009F539C">
      <w:pPr>
        <w:jc w:val="both"/>
        <w:rPr>
          <w:sz w:val="26"/>
          <w:szCs w:val="26"/>
        </w:rPr>
      </w:pPr>
    </w:p>
    <w:p w14:paraId="0F1D5966" w14:textId="7A79C014" w:rsidR="002478CD" w:rsidRPr="00341897" w:rsidRDefault="002478CD" w:rsidP="009F539C">
      <w:pPr>
        <w:jc w:val="center"/>
        <w:outlineLvl w:val="0"/>
        <w:rPr>
          <w:sz w:val="26"/>
          <w:szCs w:val="26"/>
        </w:rPr>
      </w:pPr>
      <w:r w:rsidRPr="00341897">
        <w:rPr>
          <w:sz w:val="26"/>
          <w:szCs w:val="26"/>
        </w:rPr>
        <w:t>Переславль-Залесская городская Дума РЕШИЛА:</w:t>
      </w:r>
    </w:p>
    <w:p w14:paraId="2BCAC337" w14:textId="77777777" w:rsidR="009F539C" w:rsidRPr="00341897" w:rsidRDefault="009F539C" w:rsidP="009F539C">
      <w:pPr>
        <w:jc w:val="center"/>
        <w:outlineLvl w:val="0"/>
        <w:rPr>
          <w:sz w:val="26"/>
          <w:szCs w:val="26"/>
        </w:rPr>
      </w:pPr>
    </w:p>
    <w:p w14:paraId="73FB575F" w14:textId="7A6D3795" w:rsidR="002478CD" w:rsidRPr="00341897" w:rsidRDefault="002478CD" w:rsidP="009F539C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1. Утвердить основные характеристики бюджета городского округа город Переславль-Залесский Ярославской области (далее – бюджет городского округа) на 202</w:t>
      </w:r>
      <w:r w:rsidR="00873F30" w:rsidRPr="00341897">
        <w:rPr>
          <w:sz w:val="26"/>
          <w:szCs w:val="26"/>
        </w:rPr>
        <w:t>2</w:t>
      </w:r>
      <w:r w:rsidRPr="00341897">
        <w:rPr>
          <w:sz w:val="26"/>
          <w:szCs w:val="26"/>
        </w:rPr>
        <w:t xml:space="preserve"> год:</w:t>
      </w:r>
    </w:p>
    <w:p w14:paraId="0C53D5FF" w14:textId="0E696474" w:rsidR="002478CD" w:rsidRPr="00341897" w:rsidRDefault="002478CD" w:rsidP="009F539C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- общий объем доходов –</w:t>
      </w:r>
      <w:r w:rsidR="00BF633F" w:rsidRPr="00341897">
        <w:rPr>
          <w:sz w:val="26"/>
          <w:szCs w:val="26"/>
        </w:rPr>
        <w:t>2 343</w:t>
      </w:r>
      <w:r w:rsidR="00CE15CE" w:rsidRPr="00341897">
        <w:rPr>
          <w:sz w:val="26"/>
          <w:szCs w:val="26"/>
        </w:rPr>
        <w:t> 130</w:t>
      </w:r>
      <w:r w:rsidR="00557166" w:rsidRPr="00341897">
        <w:rPr>
          <w:sz w:val="26"/>
          <w:szCs w:val="26"/>
        </w:rPr>
        <w:t> </w:t>
      </w:r>
      <w:r w:rsidR="00CE15CE" w:rsidRPr="00341897">
        <w:rPr>
          <w:sz w:val="26"/>
          <w:szCs w:val="26"/>
        </w:rPr>
        <w:t>46</w:t>
      </w:r>
      <w:r w:rsidR="001912C7" w:rsidRPr="00341897">
        <w:rPr>
          <w:sz w:val="26"/>
          <w:szCs w:val="26"/>
        </w:rPr>
        <w:t>7</w:t>
      </w:r>
      <w:r w:rsidR="00557166" w:rsidRPr="00341897">
        <w:rPr>
          <w:sz w:val="26"/>
          <w:szCs w:val="26"/>
        </w:rPr>
        <w:t>,00</w:t>
      </w:r>
      <w:r w:rsidRPr="00341897">
        <w:rPr>
          <w:sz w:val="26"/>
          <w:szCs w:val="26"/>
        </w:rPr>
        <w:t xml:space="preserve"> рублей; </w:t>
      </w:r>
    </w:p>
    <w:p w14:paraId="07453C21" w14:textId="2C1F820F" w:rsidR="002478CD" w:rsidRPr="00341897" w:rsidRDefault="002478CD" w:rsidP="009F539C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 xml:space="preserve">- общий объем расходов – </w:t>
      </w:r>
      <w:r w:rsidR="00FF6CE6" w:rsidRPr="00341897">
        <w:rPr>
          <w:sz w:val="26"/>
          <w:szCs w:val="26"/>
        </w:rPr>
        <w:t>2 408 008</w:t>
      </w:r>
      <w:r w:rsidR="00557166" w:rsidRPr="00341897">
        <w:rPr>
          <w:sz w:val="26"/>
          <w:szCs w:val="26"/>
        </w:rPr>
        <w:t> </w:t>
      </w:r>
      <w:r w:rsidR="00FF6CE6" w:rsidRPr="00341897">
        <w:rPr>
          <w:sz w:val="26"/>
          <w:szCs w:val="26"/>
        </w:rPr>
        <w:t>46</w:t>
      </w:r>
      <w:r w:rsidR="001912C7" w:rsidRPr="00341897">
        <w:rPr>
          <w:sz w:val="26"/>
          <w:szCs w:val="26"/>
        </w:rPr>
        <w:t>7</w:t>
      </w:r>
      <w:r w:rsidR="00557166" w:rsidRPr="00341897">
        <w:rPr>
          <w:sz w:val="26"/>
          <w:szCs w:val="26"/>
        </w:rPr>
        <w:t>,00</w:t>
      </w:r>
      <w:r w:rsidRPr="00341897">
        <w:rPr>
          <w:sz w:val="26"/>
          <w:szCs w:val="26"/>
        </w:rPr>
        <w:t xml:space="preserve"> рублей;</w:t>
      </w:r>
    </w:p>
    <w:p w14:paraId="06208313" w14:textId="52C546BD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 xml:space="preserve">- дефицит – </w:t>
      </w:r>
      <w:r w:rsidR="00CE15CE" w:rsidRPr="00341897">
        <w:rPr>
          <w:sz w:val="26"/>
          <w:szCs w:val="26"/>
        </w:rPr>
        <w:t>64 878 000</w:t>
      </w:r>
      <w:r w:rsidRPr="00341897">
        <w:rPr>
          <w:sz w:val="26"/>
          <w:szCs w:val="26"/>
        </w:rPr>
        <w:t>,00 рублей.</w:t>
      </w:r>
    </w:p>
    <w:p w14:paraId="28513583" w14:textId="2D89275C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2. Утвердить основные характеристики бюджета городского округа на плановый период 202</w:t>
      </w:r>
      <w:r w:rsidR="00873F30" w:rsidRPr="00341897">
        <w:rPr>
          <w:sz w:val="26"/>
          <w:szCs w:val="26"/>
        </w:rPr>
        <w:t>3</w:t>
      </w:r>
      <w:r w:rsidRPr="00341897">
        <w:rPr>
          <w:sz w:val="26"/>
          <w:szCs w:val="26"/>
        </w:rPr>
        <w:t xml:space="preserve"> и 202</w:t>
      </w:r>
      <w:r w:rsidR="00873F30" w:rsidRPr="00341897">
        <w:rPr>
          <w:sz w:val="26"/>
          <w:szCs w:val="26"/>
        </w:rPr>
        <w:t>4</w:t>
      </w:r>
      <w:r w:rsidRPr="00341897">
        <w:rPr>
          <w:sz w:val="26"/>
          <w:szCs w:val="26"/>
        </w:rPr>
        <w:t xml:space="preserve"> годов:</w:t>
      </w:r>
    </w:p>
    <w:p w14:paraId="4E7EB29D" w14:textId="023FFFB9" w:rsidR="002478CD" w:rsidRPr="00341897" w:rsidRDefault="002478CD" w:rsidP="009F539C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на 202</w:t>
      </w:r>
      <w:r w:rsidR="00873F30" w:rsidRPr="00341897">
        <w:rPr>
          <w:sz w:val="26"/>
          <w:szCs w:val="26"/>
        </w:rPr>
        <w:t>3</w:t>
      </w:r>
      <w:r w:rsidRPr="00341897">
        <w:rPr>
          <w:sz w:val="26"/>
          <w:szCs w:val="26"/>
        </w:rPr>
        <w:t xml:space="preserve"> год:</w:t>
      </w:r>
    </w:p>
    <w:p w14:paraId="6D970A92" w14:textId="7BF57672" w:rsidR="002478CD" w:rsidRPr="00341897" w:rsidRDefault="002478CD" w:rsidP="009F539C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 xml:space="preserve">- общий объем доходов – </w:t>
      </w:r>
      <w:r w:rsidR="00CE15CE" w:rsidRPr="00341897">
        <w:rPr>
          <w:sz w:val="26"/>
          <w:szCs w:val="26"/>
        </w:rPr>
        <w:t>2 186</w:t>
      </w:r>
      <w:r w:rsidR="001912C7" w:rsidRPr="00341897">
        <w:rPr>
          <w:sz w:val="26"/>
          <w:szCs w:val="26"/>
        </w:rPr>
        <w:t> 892 465</w:t>
      </w:r>
      <w:r w:rsidRPr="00341897">
        <w:rPr>
          <w:sz w:val="26"/>
          <w:szCs w:val="26"/>
        </w:rPr>
        <w:t>,00 рубл</w:t>
      </w:r>
      <w:r w:rsidR="00CE15CE" w:rsidRPr="00341897">
        <w:rPr>
          <w:sz w:val="26"/>
          <w:szCs w:val="26"/>
        </w:rPr>
        <w:t>я</w:t>
      </w:r>
      <w:r w:rsidRPr="00341897">
        <w:rPr>
          <w:sz w:val="26"/>
          <w:szCs w:val="26"/>
        </w:rPr>
        <w:t>;</w:t>
      </w:r>
    </w:p>
    <w:p w14:paraId="567D8590" w14:textId="637E0054" w:rsidR="002478CD" w:rsidRPr="00341897" w:rsidRDefault="002478CD" w:rsidP="009F539C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 xml:space="preserve">- общий объем расходов – </w:t>
      </w:r>
      <w:r w:rsidR="00CE15CE" w:rsidRPr="00341897">
        <w:rPr>
          <w:sz w:val="26"/>
          <w:szCs w:val="26"/>
        </w:rPr>
        <w:t>2 252</w:t>
      </w:r>
      <w:r w:rsidR="001912C7" w:rsidRPr="00341897">
        <w:rPr>
          <w:sz w:val="26"/>
          <w:szCs w:val="26"/>
        </w:rPr>
        <w:t> 209 465</w:t>
      </w:r>
      <w:r w:rsidR="00CE15CE" w:rsidRPr="00341897">
        <w:rPr>
          <w:sz w:val="26"/>
          <w:szCs w:val="26"/>
        </w:rPr>
        <w:t>,00</w:t>
      </w:r>
      <w:r w:rsidRPr="00341897">
        <w:rPr>
          <w:sz w:val="26"/>
          <w:szCs w:val="26"/>
        </w:rPr>
        <w:t xml:space="preserve"> рублей, в том числе условно утвержденные расходы в сумме </w:t>
      </w:r>
      <w:r w:rsidR="00CE15CE" w:rsidRPr="00341897">
        <w:rPr>
          <w:sz w:val="26"/>
          <w:szCs w:val="26"/>
        </w:rPr>
        <w:t>16 329 </w:t>
      </w:r>
      <w:r w:rsidR="001912C7" w:rsidRPr="00341897">
        <w:rPr>
          <w:sz w:val="26"/>
          <w:szCs w:val="26"/>
        </w:rPr>
        <w:t>250</w:t>
      </w:r>
      <w:r w:rsidR="00CE15CE" w:rsidRPr="00341897">
        <w:rPr>
          <w:sz w:val="26"/>
          <w:szCs w:val="26"/>
        </w:rPr>
        <w:t>,00</w:t>
      </w:r>
      <w:r w:rsidRPr="00341897">
        <w:rPr>
          <w:sz w:val="26"/>
          <w:szCs w:val="26"/>
        </w:rPr>
        <w:t xml:space="preserve"> рубл</w:t>
      </w:r>
      <w:r w:rsidR="00CE15CE" w:rsidRPr="00341897">
        <w:rPr>
          <w:sz w:val="26"/>
          <w:szCs w:val="26"/>
        </w:rPr>
        <w:t>ей</w:t>
      </w:r>
      <w:r w:rsidR="009F539C" w:rsidRPr="00341897">
        <w:rPr>
          <w:sz w:val="26"/>
          <w:szCs w:val="26"/>
        </w:rPr>
        <w:t>;</w:t>
      </w:r>
    </w:p>
    <w:p w14:paraId="2879CF56" w14:textId="14D89A4B" w:rsidR="002478CD" w:rsidRPr="00341897" w:rsidRDefault="002478CD" w:rsidP="009F539C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 xml:space="preserve">- дефицит – </w:t>
      </w:r>
      <w:r w:rsidR="00CE15CE" w:rsidRPr="00341897">
        <w:rPr>
          <w:sz w:val="26"/>
          <w:szCs w:val="26"/>
        </w:rPr>
        <w:t>65</w:t>
      </w:r>
      <w:r w:rsidR="001912C7" w:rsidRPr="00341897">
        <w:rPr>
          <w:sz w:val="26"/>
          <w:szCs w:val="26"/>
        </w:rPr>
        <w:t> 317 000</w:t>
      </w:r>
      <w:r w:rsidR="00CE15CE" w:rsidRPr="00341897">
        <w:rPr>
          <w:sz w:val="26"/>
          <w:szCs w:val="26"/>
        </w:rPr>
        <w:t>,00</w:t>
      </w:r>
      <w:r w:rsidRPr="00341897">
        <w:rPr>
          <w:sz w:val="26"/>
          <w:szCs w:val="26"/>
        </w:rPr>
        <w:t xml:space="preserve"> рублей;</w:t>
      </w:r>
    </w:p>
    <w:p w14:paraId="6413F0E7" w14:textId="3F887C6A" w:rsidR="002478CD" w:rsidRPr="00341897" w:rsidRDefault="002478CD" w:rsidP="009F539C">
      <w:pPr>
        <w:ind w:left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на 202</w:t>
      </w:r>
      <w:r w:rsidR="00873F30" w:rsidRPr="00341897">
        <w:rPr>
          <w:sz w:val="26"/>
          <w:szCs w:val="26"/>
        </w:rPr>
        <w:t>4</w:t>
      </w:r>
      <w:r w:rsidRPr="00341897">
        <w:rPr>
          <w:sz w:val="26"/>
          <w:szCs w:val="26"/>
        </w:rPr>
        <w:t xml:space="preserve"> год:</w:t>
      </w:r>
    </w:p>
    <w:p w14:paraId="6C0DC5E0" w14:textId="4BC56E4C" w:rsidR="002478CD" w:rsidRPr="00341897" w:rsidRDefault="002478CD" w:rsidP="009F539C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 xml:space="preserve">- общий объем доходов – </w:t>
      </w:r>
      <w:r w:rsidR="00CE15CE" w:rsidRPr="00341897">
        <w:rPr>
          <w:sz w:val="26"/>
          <w:szCs w:val="26"/>
        </w:rPr>
        <w:t>2 125</w:t>
      </w:r>
      <w:r w:rsidR="001912C7" w:rsidRPr="00341897">
        <w:rPr>
          <w:sz w:val="26"/>
          <w:szCs w:val="26"/>
        </w:rPr>
        <w:t> 992 274</w:t>
      </w:r>
      <w:r w:rsidR="00CE15CE" w:rsidRPr="00341897">
        <w:rPr>
          <w:sz w:val="26"/>
          <w:szCs w:val="26"/>
        </w:rPr>
        <w:t>,00</w:t>
      </w:r>
      <w:r w:rsidRPr="00341897">
        <w:rPr>
          <w:sz w:val="26"/>
          <w:szCs w:val="26"/>
        </w:rPr>
        <w:t xml:space="preserve"> рубл</w:t>
      </w:r>
      <w:r w:rsidR="00CE15CE" w:rsidRPr="00341897">
        <w:rPr>
          <w:sz w:val="26"/>
          <w:szCs w:val="26"/>
        </w:rPr>
        <w:t>я</w:t>
      </w:r>
      <w:r w:rsidRPr="00341897">
        <w:rPr>
          <w:sz w:val="26"/>
          <w:szCs w:val="26"/>
        </w:rPr>
        <w:t>;</w:t>
      </w:r>
    </w:p>
    <w:p w14:paraId="676D1B28" w14:textId="4E4FA2EE" w:rsidR="002478CD" w:rsidRPr="00341897" w:rsidRDefault="002478CD" w:rsidP="009F539C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 xml:space="preserve">- общий объем расходов – </w:t>
      </w:r>
      <w:r w:rsidR="00CE15CE" w:rsidRPr="00341897">
        <w:rPr>
          <w:sz w:val="26"/>
          <w:szCs w:val="26"/>
        </w:rPr>
        <w:t>2 193</w:t>
      </w:r>
      <w:r w:rsidR="001912C7" w:rsidRPr="00341897">
        <w:rPr>
          <w:sz w:val="26"/>
          <w:szCs w:val="26"/>
        </w:rPr>
        <w:t> 588 342,00</w:t>
      </w:r>
      <w:r w:rsidRPr="00341897">
        <w:rPr>
          <w:sz w:val="26"/>
          <w:szCs w:val="26"/>
        </w:rPr>
        <w:t xml:space="preserve"> рубл</w:t>
      </w:r>
      <w:r w:rsidR="001912C7" w:rsidRPr="00341897">
        <w:rPr>
          <w:sz w:val="26"/>
          <w:szCs w:val="26"/>
        </w:rPr>
        <w:t>я</w:t>
      </w:r>
      <w:r w:rsidRPr="00341897">
        <w:rPr>
          <w:sz w:val="26"/>
          <w:szCs w:val="26"/>
        </w:rPr>
        <w:t>, в том числе условно утвержденные расходы в сумме</w:t>
      </w:r>
      <w:r w:rsidR="00557166" w:rsidRPr="00341897">
        <w:rPr>
          <w:sz w:val="26"/>
          <w:szCs w:val="26"/>
        </w:rPr>
        <w:t xml:space="preserve"> </w:t>
      </w:r>
      <w:r w:rsidR="00036FE5" w:rsidRPr="00341897">
        <w:rPr>
          <w:sz w:val="26"/>
          <w:szCs w:val="26"/>
        </w:rPr>
        <w:t>33</w:t>
      </w:r>
      <w:r w:rsidR="001912C7" w:rsidRPr="00341897">
        <w:rPr>
          <w:sz w:val="26"/>
          <w:szCs w:val="26"/>
        </w:rPr>
        <w:t> 798 033</w:t>
      </w:r>
      <w:r w:rsidRPr="00341897">
        <w:rPr>
          <w:sz w:val="26"/>
          <w:szCs w:val="26"/>
        </w:rPr>
        <w:t>,00 рубл</w:t>
      </w:r>
      <w:r w:rsidR="001912C7" w:rsidRPr="00341897">
        <w:rPr>
          <w:sz w:val="26"/>
          <w:szCs w:val="26"/>
        </w:rPr>
        <w:t>я</w:t>
      </w:r>
      <w:r w:rsidRPr="00341897">
        <w:rPr>
          <w:sz w:val="26"/>
          <w:szCs w:val="26"/>
        </w:rPr>
        <w:t>;</w:t>
      </w:r>
    </w:p>
    <w:p w14:paraId="5FB7C63D" w14:textId="49C4876C" w:rsidR="002478CD" w:rsidRPr="00341897" w:rsidRDefault="002478CD" w:rsidP="009F539C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 xml:space="preserve">- дефицит – </w:t>
      </w:r>
      <w:r w:rsidR="00036FE5" w:rsidRPr="00341897">
        <w:rPr>
          <w:sz w:val="26"/>
          <w:szCs w:val="26"/>
        </w:rPr>
        <w:t>67</w:t>
      </w:r>
      <w:r w:rsidR="001912C7" w:rsidRPr="00341897">
        <w:rPr>
          <w:sz w:val="26"/>
          <w:szCs w:val="26"/>
        </w:rPr>
        <w:t> 596 068</w:t>
      </w:r>
      <w:r w:rsidRPr="00341897">
        <w:rPr>
          <w:sz w:val="26"/>
          <w:szCs w:val="26"/>
        </w:rPr>
        <w:t xml:space="preserve">,00 рублей. </w:t>
      </w:r>
    </w:p>
    <w:p w14:paraId="283D03E7" w14:textId="77777777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3. Установить верхний предел муниципального внутреннего долга бюджета городского округа:</w:t>
      </w:r>
    </w:p>
    <w:p w14:paraId="47CB846B" w14:textId="016CB489" w:rsidR="002478CD" w:rsidRPr="00341897" w:rsidRDefault="002478CD" w:rsidP="00C97F90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lastRenderedPageBreak/>
        <w:t>- на 1 января 202</w:t>
      </w:r>
      <w:r w:rsidR="00873F30" w:rsidRPr="00341897">
        <w:rPr>
          <w:sz w:val="26"/>
          <w:szCs w:val="26"/>
        </w:rPr>
        <w:t>3</w:t>
      </w:r>
      <w:r w:rsidRPr="00341897">
        <w:rPr>
          <w:sz w:val="26"/>
          <w:szCs w:val="26"/>
        </w:rPr>
        <w:t xml:space="preserve"> года в сумме </w:t>
      </w:r>
      <w:r w:rsidR="00557166" w:rsidRPr="00341897">
        <w:rPr>
          <w:sz w:val="26"/>
          <w:szCs w:val="26"/>
        </w:rPr>
        <w:t>218 821 750</w:t>
      </w:r>
      <w:r w:rsidRPr="00341897">
        <w:rPr>
          <w:sz w:val="26"/>
          <w:szCs w:val="26"/>
        </w:rPr>
        <w:t>,00 рублей, в том числе верхний предел долга по муниципальным гарантиям в сумме 0,00 рублей;</w:t>
      </w:r>
    </w:p>
    <w:p w14:paraId="65A3CBFE" w14:textId="61B62CDB" w:rsidR="002478CD" w:rsidRPr="00341897" w:rsidRDefault="002478CD" w:rsidP="00C97F90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- на 1 января 202</w:t>
      </w:r>
      <w:r w:rsidR="00873F30" w:rsidRPr="00341897">
        <w:rPr>
          <w:sz w:val="26"/>
          <w:szCs w:val="26"/>
        </w:rPr>
        <w:t>4</w:t>
      </w:r>
      <w:r w:rsidRPr="00341897">
        <w:rPr>
          <w:sz w:val="26"/>
          <w:szCs w:val="26"/>
        </w:rPr>
        <w:t xml:space="preserve"> года в сумме </w:t>
      </w:r>
      <w:r w:rsidR="00557166" w:rsidRPr="00341897">
        <w:rPr>
          <w:sz w:val="26"/>
          <w:szCs w:val="26"/>
        </w:rPr>
        <w:t xml:space="preserve">284 138 </w:t>
      </w:r>
      <w:r w:rsidR="001912C7" w:rsidRPr="00341897">
        <w:rPr>
          <w:sz w:val="26"/>
          <w:szCs w:val="26"/>
        </w:rPr>
        <w:t>750</w:t>
      </w:r>
      <w:r w:rsidRPr="00341897">
        <w:rPr>
          <w:sz w:val="26"/>
          <w:szCs w:val="26"/>
        </w:rPr>
        <w:t>,00 рубл</w:t>
      </w:r>
      <w:r w:rsidR="00557166" w:rsidRPr="00341897">
        <w:rPr>
          <w:sz w:val="26"/>
          <w:szCs w:val="26"/>
        </w:rPr>
        <w:t>ей</w:t>
      </w:r>
      <w:r w:rsidRPr="00341897">
        <w:rPr>
          <w:sz w:val="26"/>
          <w:szCs w:val="26"/>
        </w:rPr>
        <w:t>, в том числе верхний предел долга по муниципальным гарантиям в сумме 0,00 рублей;</w:t>
      </w:r>
    </w:p>
    <w:p w14:paraId="57D5C848" w14:textId="1C9CD0D0" w:rsidR="002478CD" w:rsidRPr="00341897" w:rsidRDefault="002478CD" w:rsidP="00C97F90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- на 1 января 202</w:t>
      </w:r>
      <w:r w:rsidR="00873F30" w:rsidRPr="00341897">
        <w:rPr>
          <w:sz w:val="26"/>
          <w:szCs w:val="26"/>
        </w:rPr>
        <w:t>5</w:t>
      </w:r>
      <w:r w:rsidRPr="00341897">
        <w:rPr>
          <w:sz w:val="26"/>
          <w:szCs w:val="26"/>
        </w:rPr>
        <w:t xml:space="preserve"> года в сумме </w:t>
      </w:r>
      <w:r w:rsidR="00557166" w:rsidRPr="00341897">
        <w:rPr>
          <w:sz w:val="26"/>
          <w:szCs w:val="26"/>
        </w:rPr>
        <w:t xml:space="preserve">351 734 </w:t>
      </w:r>
      <w:r w:rsidR="00426D3C" w:rsidRPr="00341897">
        <w:rPr>
          <w:sz w:val="26"/>
          <w:szCs w:val="26"/>
        </w:rPr>
        <w:t>968</w:t>
      </w:r>
      <w:r w:rsidRPr="00341897">
        <w:rPr>
          <w:sz w:val="26"/>
          <w:szCs w:val="26"/>
        </w:rPr>
        <w:t>,00 рубл</w:t>
      </w:r>
      <w:r w:rsidR="00557166" w:rsidRPr="00341897">
        <w:rPr>
          <w:sz w:val="26"/>
          <w:szCs w:val="26"/>
        </w:rPr>
        <w:t>ей</w:t>
      </w:r>
      <w:r w:rsidRPr="00341897">
        <w:rPr>
          <w:sz w:val="26"/>
          <w:szCs w:val="26"/>
        </w:rPr>
        <w:t>, в том числе верхний предел долга по муниципальным гарантиям в сумме 0,00 рублей.</w:t>
      </w:r>
    </w:p>
    <w:p w14:paraId="3F715968" w14:textId="77777777" w:rsidR="002478CD" w:rsidRPr="00272616" w:rsidRDefault="002478CD" w:rsidP="00C97F90">
      <w:pPr>
        <w:ind w:firstLine="709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4. Утвердить объем расходов на обслуживание муниципального долга бюджета городского округа:</w:t>
      </w:r>
    </w:p>
    <w:p w14:paraId="7A7FD028" w14:textId="24721901" w:rsidR="002478CD" w:rsidRPr="00272616" w:rsidRDefault="002478CD" w:rsidP="00C97F90">
      <w:pPr>
        <w:ind w:firstLine="709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- в 202</w:t>
      </w:r>
      <w:r w:rsidR="00533302" w:rsidRPr="00272616">
        <w:rPr>
          <w:sz w:val="26"/>
          <w:szCs w:val="26"/>
        </w:rPr>
        <w:t>2</w:t>
      </w:r>
      <w:r w:rsidRPr="00272616">
        <w:rPr>
          <w:sz w:val="26"/>
          <w:szCs w:val="26"/>
        </w:rPr>
        <w:t xml:space="preserve"> году </w:t>
      </w:r>
      <w:r w:rsidR="00E735DA" w:rsidRPr="00272616">
        <w:rPr>
          <w:sz w:val="26"/>
          <w:szCs w:val="26"/>
        </w:rPr>
        <w:t>6 746 49</w:t>
      </w:r>
      <w:r w:rsidR="00341897" w:rsidRPr="00272616">
        <w:rPr>
          <w:sz w:val="26"/>
          <w:szCs w:val="26"/>
        </w:rPr>
        <w:t>1</w:t>
      </w:r>
      <w:r w:rsidR="00E735DA" w:rsidRPr="00272616">
        <w:rPr>
          <w:sz w:val="26"/>
          <w:szCs w:val="26"/>
        </w:rPr>
        <w:t>,00</w:t>
      </w:r>
      <w:r w:rsidRPr="00272616">
        <w:rPr>
          <w:sz w:val="26"/>
          <w:szCs w:val="26"/>
        </w:rPr>
        <w:t xml:space="preserve"> рубл</w:t>
      </w:r>
      <w:r w:rsidR="00341897" w:rsidRPr="00272616">
        <w:rPr>
          <w:sz w:val="26"/>
          <w:szCs w:val="26"/>
        </w:rPr>
        <w:t>ь</w:t>
      </w:r>
      <w:r w:rsidRPr="00272616">
        <w:rPr>
          <w:sz w:val="26"/>
          <w:szCs w:val="26"/>
        </w:rPr>
        <w:t>;</w:t>
      </w:r>
    </w:p>
    <w:p w14:paraId="14618585" w14:textId="0B66B635" w:rsidR="002478CD" w:rsidRPr="00272616" w:rsidRDefault="002478CD" w:rsidP="00C97F90">
      <w:pPr>
        <w:ind w:firstLine="709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- в 202</w:t>
      </w:r>
      <w:r w:rsidR="00533302" w:rsidRPr="00272616">
        <w:rPr>
          <w:sz w:val="26"/>
          <w:szCs w:val="26"/>
        </w:rPr>
        <w:t>3</w:t>
      </w:r>
      <w:r w:rsidRPr="00272616">
        <w:rPr>
          <w:sz w:val="26"/>
          <w:szCs w:val="26"/>
        </w:rPr>
        <w:t xml:space="preserve"> году </w:t>
      </w:r>
      <w:r w:rsidR="00E735DA" w:rsidRPr="00272616">
        <w:rPr>
          <w:sz w:val="26"/>
          <w:szCs w:val="26"/>
        </w:rPr>
        <w:t>19 17</w:t>
      </w:r>
      <w:r w:rsidR="00341897" w:rsidRPr="00272616">
        <w:rPr>
          <w:sz w:val="26"/>
          <w:szCs w:val="26"/>
        </w:rPr>
        <w:t>2</w:t>
      </w:r>
      <w:r w:rsidR="00E735DA" w:rsidRPr="00272616">
        <w:rPr>
          <w:sz w:val="26"/>
          <w:szCs w:val="26"/>
        </w:rPr>
        <w:t xml:space="preserve"> </w:t>
      </w:r>
      <w:r w:rsidR="00341897" w:rsidRPr="00272616">
        <w:rPr>
          <w:sz w:val="26"/>
          <w:szCs w:val="26"/>
        </w:rPr>
        <w:t>015</w:t>
      </w:r>
      <w:r w:rsidRPr="00272616">
        <w:rPr>
          <w:sz w:val="26"/>
          <w:szCs w:val="26"/>
        </w:rPr>
        <w:t>,00 рубл</w:t>
      </w:r>
      <w:r w:rsidR="00341897" w:rsidRPr="00272616">
        <w:rPr>
          <w:sz w:val="26"/>
          <w:szCs w:val="26"/>
        </w:rPr>
        <w:t>ей</w:t>
      </w:r>
      <w:r w:rsidRPr="00272616">
        <w:rPr>
          <w:sz w:val="26"/>
          <w:szCs w:val="26"/>
        </w:rPr>
        <w:t>;</w:t>
      </w:r>
    </w:p>
    <w:p w14:paraId="7C4C03DF" w14:textId="18B96AD3" w:rsidR="002478CD" w:rsidRPr="00272616" w:rsidRDefault="002478CD" w:rsidP="00C97F90">
      <w:pPr>
        <w:ind w:firstLine="709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- в 202</w:t>
      </w:r>
      <w:r w:rsidR="00533302" w:rsidRPr="00272616">
        <w:rPr>
          <w:sz w:val="26"/>
          <w:szCs w:val="26"/>
        </w:rPr>
        <w:t>4</w:t>
      </w:r>
      <w:r w:rsidRPr="00272616">
        <w:rPr>
          <w:sz w:val="26"/>
          <w:szCs w:val="26"/>
        </w:rPr>
        <w:t xml:space="preserve"> году </w:t>
      </w:r>
      <w:r w:rsidR="00E735DA" w:rsidRPr="00272616">
        <w:rPr>
          <w:sz w:val="26"/>
          <w:szCs w:val="26"/>
        </w:rPr>
        <w:t>22</w:t>
      </w:r>
      <w:r w:rsidR="00341897" w:rsidRPr="00272616">
        <w:rPr>
          <w:sz w:val="26"/>
          <w:szCs w:val="26"/>
        </w:rPr>
        <w:t> 224 454</w:t>
      </w:r>
      <w:r w:rsidRPr="00272616">
        <w:rPr>
          <w:sz w:val="26"/>
          <w:szCs w:val="26"/>
        </w:rPr>
        <w:t>,00 рубл</w:t>
      </w:r>
      <w:r w:rsidR="00341897" w:rsidRPr="00272616">
        <w:rPr>
          <w:sz w:val="26"/>
          <w:szCs w:val="26"/>
        </w:rPr>
        <w:t>я</w:t>
      </w:r>
      <w:r w:rsidRPr="00272616">
        <w:rPr>
          <w:sz w:val="26"/>
          <w:szCs w:val="26"/>
        </w:rPr>
        <w:t>.</w:t>
      </w:r>
    </w:p>
    <w:p w14:paraId="0B3D89EF" w14:textId="77777777" w:rsidR="002478CD" w:rsidRPr="00272616" w:rsidRDefault="002478CD" w:rsidP="00C97F90">
      <w:pPr>
        <w:ind w:firstLine="709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5. Утвердить общий объем бюджетных ассигнований на исполнение публичных нормативных обязательств:</w:t>
      </w:r>
    </w:p>
    <w:p w14:paraId="52E15C7B" w14:textId="678DE58F" w:rsidR="002478CD" w:rsidRPr="00272616" w:rsidRDefault="002478CD" w:rsidP="00C97F90">
      <w:pPr>
        <w:ind w:firstLine="709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- в 202</w:t>
      </w:r>
      <w:r w:rsidR="00533302" w:rsidRPr="00272616">
        <w:rPr>
          <w:sz w:val="26"/>
          <w:szCs w:val="26"/>
        </w:rPr>
        <w:t>2</w:t>
      </w:r>
      <w:r w:rsidRPr="00272616">
        <w:rPr>
          <w:sz w:val="26"/>
          <w:szCs w:val="26"/>
        </w:rPr>
        <w:t xml:space="preserve"> году в сумме </w:t>
      </w:r>
      <w:r w:rsidR="00A65507" w:rsidRPr="00272616">
        <w:rPr>
          <w:sz w:val="26"/>
          <w:szCs w:val="26"/>
        </w:rPr>
        <w:t>341 375 330</w:t>
      </w:r>
      <w:r w:rsidRPr="00272616">
        <w:rPr>
          <w:sz w:val="26"/>
          <w:szCs w:val="26"/>
        </w:rPr>
        <w:t>,00 рублей;</w:t>
      </w:r>
    </w:p>
    <w:p w14:paraId="2AA5BF8A" w14:textId="6C37451E" w:rsidR="002478CD" w:rsidRPr="00272616" w:rsidRDefault="002478CD" w:rsidP="00C97F90">
      <w:pPr>
        <w:ind w:firstLine="709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- в 202</w:t>
      </w:r>
      <w:r w:rsidR="00533302" w:rsidRPr="00272616">
        <w:rPr>
          <w:sz w:val="26"/>
          <w:szCs w:val="26"/>
        </w:rPr>
        <w:t>3</w:t>
      </w:r>
      <w:r w:rsidRPr="00272616">
        <w:rPr>
          <w:sz w:val="26"/>
          <w:szCs w:val="26"/>
        </w:rPr>
        <w:t xml:space="preserve"> году в сумме </w:t>
      </w:r>
      <w:r w:rsidR="00A65507" w:rsidRPr="00272616">
        <w:rPr>
          <w:sz w:val="26"/>
          <w:szCs w:val="26"/>
        </w:rPr>
        <w:t>358 651 551</w:t>
      </w:r>
      <w:r w:rsidRPr="00272616">
        <w:rPr>
          <w:sz w:val="26"/>
          <w:szCs w:val="26"/>
        </w:rPr>
        <w:t>,00 рубл</w:t>
      </w:r>
      <w:r w:rsidR="006A4AC6" w:rsidRPr="00272616">
        <w:rPr>
          <w:sz w:val="26"/>
          <w:szCs w:val="26"/>
        </w:rPr>
        <w:t>ь</w:t>
      </w:r>
      <w:r w:rsidRPr="00272616">
        <w:rPr>
          <w:sz w:val="26"/>
          <w:szCs w:val="26"/>
        </w:rPr>
        <w:t>;</w:t>
      </w:r>
    </w:p>
    <w:p w14:paraId="33B1D757" w14:textId="7E14974C" w:rsidR="002478CD" w:rsidRPr="00272616" w:rsidRDefault="002478CD" w:rsidP="00C97F90">
      <w:pPr>
        <w:ind w:firstLine="709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- в 202</w:t>
      </w:r>
      <w:r w:rsidR="00533302" w:rsidRPr="00272616">
        <w:rPr>
          <w:sz w:val="26"/>
          <w:szCs w:val="26"/>
        </w:rPr>
        <w:t>4</w:t>
      </w:r>
      <w:r w:rsidRPr="00272616">
        <w:rPr>
          <w:sz w:val="26"/>
          <w:szCs w:val="26"/>
        </w:rPr>
        <w:t xml:space="preserve"> году в сумме </w:t>
      </w:r>
      <w:r w:rsidR="00A65507" w:rsidRPr="00272616">
        <w:rPr>
          <w:sz w:val="26"/>
          <w:szCs w:val="26"/>
        </w:rPr>
        <w:t>381 351 038</w:t>
      </w:r>
      <w:r w:rsidRPr="00272616">
        <w:rPr>
          <w:sz w:val="26"/>
          <w:szCs w:val="26"/>
        </w:rPr>
        <w:t>,00 рубл</w:t>
      </w:r>
      <w:r w:rsidR="006A4AC6" w:rsidRPr="00272616">
        <w:rPr>
          <w:sz w:val="26"/>
          <w:szCs w:val="26"/>
        </w:rPr>
        <w:t>ей</w:t>
      </w:r>
      <w:r w:rsidRPr="00272616">
        <w:rPr>
          <w:sz w:val="26"/>
          <w:szCs w:val="26"/>
        </w:rPr>
        <w:t>.</w:t>
      </w:r>
    </w:p>
    <w:p w14:paraId="489F0603" w14:textId="77777777" w:rsidR="002478CD" w:rsidRPr="00272616" w:rsidRDefault="002478CD" w:rsidP="00E75805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6. Утвердить общий объем бюджетных ассигнований на исполнение действующих обязательств:</w:t>
      </w:r>
    </w:p>
    <w:p w14:paraId="17B68007" w14:textId="56655CF1" w:rsidR="002478CD" w:rsidRPr="00272616" w:rsidRDefault="002478CD" w:rsidP="00E75805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- в 202</w:t>
      </w:r>
      <w:r w:rsidR="00533302" w:rsidRPr="00272616">
        <w:rPr>
          <w:sz w:val="26"/>
          <w:szCs w:val="26"/>
        </w:rPr>
        <w:t>2</w:t>
      </w:r>
      <w:r w:rsidRPr="00272616">
        <w:rPr>
          <w:sz w:val="26"/>
          <w:szCs w:val="26"/>
        </w:rPr>
        <w:t xml:space="preserve"> году в сумме </w:t>
      </w:r>
      <w:r w:rsidR="00DF71DC" w:rsidRPr="00272616">
        <w:rPr>
          <w:sz w:val="26"/>
          <w:szCs w:val="26"/>
        </w:rPr>
        <w:t>2 380 938 340</w:t>
      </w:r>
      <w:r w:rsidRPr="00272616">
        <w:rPr>
          <w:sz w:val="26"/>
          <w:szCs w:val="26"/>
        </w:rPr>
        <w:t>,00 рубл</w:t>
      </w:r>
      <w:r w:rsidR="00DF71DC" w:rsidRPr="00272616">
        <w:rPr>
          <w:sz w:val="26"/>
          <w:szCs w:val="26"/>
        </w:rPr>
        <w:t>ей</w:t>
      </w:r>
      <w:r w:rsidRPr="00272616">
        <w:rPr>
          <w:sz w:val="26"/>
          <w:szCs w:val="26"/>
        </w:rPr>
        <w:t>;</w:t>
      </w:r>
    </w:p>
    <w:p w14:paraId="4F5A4557" w14:textId="00D37164" w:rsidR="002478CD" w:rsidRPr="00272616" w:rsidRDefault="002478CD" w:rsidP="00E75805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- в 202</w:t>
      </w:r>
      <w:r w:rsidR="00533302" w:rsidRPr="00272616">
        <w:rPr>
          <w:sz w:val="26"/>
          <w:szCs w:val="26"/>
        </w:rPr>
        <w:t>3</w:t>
      </w:r>
      <w:r w:rsidRPr="00272616">
        <w:rPr>
          <w:sz w:val="26"/>
          <w:szCs w:val="26"/>
        </w:rPr>
        <w:t xml:space="preserve"> году в сумме </w:t>
      </w:r>
      <w:r w:rsidR="00DF71DC" w:rsidRPr="00272616">
        <w:rPr>
          <w:sz w:val="26"/>
          <w:szCs w:val="26"/>
        </w:rPr>
        <w:t>2 218 217 220</w:t>
      </w:r>
      <w:r w:rsidRPr="00272616">
        <w:rPr>
          <w:sz w:val="26"/>
          <w:szCs w:val="26"/>
        </w:rPr>
        <w:t xml:space="preserve">,00 рублей; </w:t>
      </w:r>
    </w:p>
    <w:p w14:paraId="5522E84E" w14:textId="61448D87" w:rsidR="002478CD" w:rsidRPr="00272616" w:rsidRDefault="002478CD" w:rsidP="00E75805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- в 202</w:t>
      </w:r>
      <w:r w:rsidR="00533302" w:rsidRPr="00272616">
        <w:rPr>
          <w:sz w:val="26"/>
          <w:szCs w:val="26"/>
        </w:rPr>
        <w:t>4</w:t>
      </w:r>
      <w:r w:rsidRPr="00272616">
        <w:rPr>
          <w:sz w:val="26"/>
          <w:szCs w:val="26"/>
        </w:rPr>
        <w:t xml:space="preserve"> году в сумме </w:t>
      </w:r>
      <w:r w:rsidR="00DF71DC" w:rsidRPr="00272616">
        <w:rPr>
          <w:sz w:val="26"/>
          <w:szCs w:val="26"/>
        </w:rPr>
        <w:t>2 166 284 746</w:t>
      </w:r>
      <w:r w:rsidRPr="00272616">
        <w:rPr>
          <w:sz w:val="26"/>
          <w:szCs w:val="26"/>
        </w:rPr>
        <w:t>,00 рубл</w:t>
      </w:r>
      <w:r w:rsidR="00DF71DC" w:rsidRPr="00272616">
        <w:rPr>
          <w:sz w:val="26"/>
          <w:szCs w:val="26"/>
        </w:rPr>
        <w:t>ей</w:t>
      </w:r>
      <w:r w:rsidRPr="00272616">
        <w:rPr>
          <w:sz w:val="26"/>
          <w:szCs w:val="26"/>
        </w:rPr>
        <w:t xml:space="preserve">. </w:t>
      </w:r>
    </w:p>
    <w:p w14:paraId="3736E00A" w14:textId="77777777" w:rsidR="002478CD" w:rsidRPr="00272616" w:rsidRDefault="002478CD" w:rsidP="00E75805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7. Утвердить общий объем бюджетных ассигнований на исполнение принимаемых обязательств:</w:t>
      </w:r>
    </w:p>
    <w:p w14:paraId="4F3DA218" w14:textId="2722C9A8" w:rsidR="002478CD" w:rsidRPr="00272616" w:rsidRDefault="002478CD" w:rsidP="00E75805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- в 202</w:t>
      </w:r>
      <w:r w:rsidR="00533302" w:rsidRPr="00272616">
        <w:rPr>
          <w:sz w:val="26"/>
          <w:szCs w:val="26"/>
        </w:rPr>
        <w:t>2</w:t>
      </w:r>
      <w:r w:rsidRPr="00272616">
        <w:rPr>
          <w:sz w:val="26"/>
          <w:szCs w:val="26"/>
        </w:rPr>
        <w:t xml:space="preserve"> году в сумме </w:t>
      </w:r>
      <w:r w:rsidR="00DF71DC" w:rsidRPr="00272616">
        <w:rPr>
          <w:sz w:val="26"/>
          <w:szCs w:val="26"/>
        </w:rPr>
        <w:t>27 070 127</w:t>
      </w:r>
      <w:r w:rsidRPr="00272616">
        <w:rPr>
          <w:sz w:val="26"/>
          <w:szCs w:val="26"/>
        </w:rPr>
        <w:t>,00 рублей;</w:t>
      </w:r>
    </w:p>
    <w:p w14:paraId="0A8050FB" w14:textId="30D9DA03" w:rsidR="002478CD" w:rsidRPr="00272616" w:rsidRDefault="002478CD" w:rsidP="00E75805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- в 202</w:t>
      </w:r>
      <w:r w:rsidR="00533302" w:rsidRPr="00272616">
        <w:rPr>
          <w:sz w:val="26"/>
          <w:szCs w:val="26"/>
        </w:rPr>
        <w:t>3</w:t>
      </w:r>
      <w:r w:rsidRPr="00272616">
        <w:rPr>
          <w:sz w:val="26"/>
          <w:szCs w:val="26"/>
        </w:rPr>
        <w:t xml:space="preserve"> году в сумме </w:t>
      </w:r>
      <w:r w:rsidR="00DF71DC" w:rsidRPr="00272616">
        <w:rPr>
          <w:sz w:val="26"/>
          <w:szCs w:val="26"/>
        </w:rPr>
        <w:t>33 392 245</w:t>
      </w:r>
      <w:r w:rsidRPr="00272616">
        <w:rPr>
          <w:sz w:val="26"/>
          <w:szCs w:val="26"/>
        </w:rPr>
        <w:t xml:space="preserve">,00 рублей; </w:t>
      </w:r>
    </w:p>
    <w:p w14:paraId="77AF73FD" w14:textId="62ECE807" w:rsidR="002478CD" w:rsidRPr="00272616" w:rsidRDefault="002478CD" w:rsidP="00E75805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- в 202</w:t>
      </w:r>
      <w:r w:rsidR="00533302" w:rsidRPr="00272616">
        <w:rPr>
          <w:sz w:val="26"/>
          <w:szCs w:val="26"/>
        </w:rPr>
        <w:t>4</w:t>
      </w:r>
      <w:r w:rsidRPr="00272616">
        <w:rPr>
          <w:sz w:val="26"/>
          <w:szCs w:val="26"/>
        </w:rPr>
        <w:t xml:space="preserve"> году в сумме </w:t>
      </w:r>
      <w:r w:rsidR="00DF71DC" w:rsidRPr="00272616">
        <w:rPr>
          <w:sz w:val="26"/>
          <w:szCs w:val="26"/>
        </w:rPr>
        <w:t>27 303 596</w:t>
      </w:r>
      <w:r w:rsidRPr="00272616">
        <w:rPr>
          <w:sz w:val="26"/>
          <w:szCs w:val="26"/>
        </w:rPr>
        <w:t xml:space="preserve">,00 рублей. </w:t>
      </w:r>
    </w:p>
    <w:p w14:paraId="2101A3B4" w14:textId="4AD74949" w:rsidR="002478CD" w:rsidRPr="00272616" w:rsidRDefault="002478CD" w:rsidP="00E75805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8. Установить размер резервного фонда Администрации города Переславля-Залесского в составе бюджета городского округа:</w:t>
      </w:r>
    </w:p>
    <w:p w14:paraId="56F1EE5B" w14:textId="0F460A2D" w:rsidR="002478CD" w:rsidRPr="00272616" w:rsidRDefault="002478CD" w:rsidP="00E75805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- на 202</w:t>
      </w:r>
      <w:r w:rsidR="00533302" w:rsidRPr="00272616">
        <w:rPr>
          <w:sz w:val="26"/>
          <w:szCs w:val="26"/>
        </w:rPr>
        <w:t>2</w:t>
      </w:r>
      <w:r w:rsidRPr="00272616">
        <w:rPr>
          <w:sz w:val="26"/>
          <w:szCs w:val="26"/>
        </w:rPr>
        <w:t xml:space="preserve"> год в сумме 500 000,00 рублей;</w:t>
      </w:r>
    </w:p>
    <w:p w14:paraId="1A51FB38" w14:textId="7E090FD2" w:rsidR="002478CD" w:rsidRPr="00272616" w:rsidRDefault="002478CD" w:rsidP="00E75805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- на 202</w:t>
      </w:r>
      <w:r w:rsidR="00533302" w:rsidRPr="00272616">
        <w:rPr>
          <w:sz w:val="26"/>
          <w:szCs w:val="26"/>
        </w:rPr>
        <w:t>3</w:t>
      </w:r>
      <w:r w:rsidRPr="00272616">
        <w:rPr>
          <w:sz w:val="26"/>
          <w:szCs w:val="26"/>
        </w:rPr>
        <w:t xml:space="preserve"> год в сумме 500 000,00 рублей;</w:t>
      </w:r>
    </w:p>
    <w:p w14:paraId="561F44DF" w14:textId="68E2A28E" w:rsidR="002478CD" w:rsidRPr="00341897" w:rsidRDefault="002478CD" w:rsidP="00E75805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- на 202</w:t>
      </w:r>
      <w:r w:rsidR="00533302" w:rsidRPr="00272616">
        <w:rPr>
          <w:sz w:val="26"/>
          <w:szCs w:val="26"/>
        </w:rPr>
        <w:t>4</w:t>
      </w:r>
      <w:r w:rsidRPr="00272616">
        <w:rPr>
          <w:sz w:val="26"/>
          <w:szCs w:val="26"/>
        </w:rPr>
        <w:t xml:space="preserve"> год в сумме 500 000,00 рублей.</w:t>
      </w:r>
    </w:p>
    <w:p w14:paraId="08A1FB54" w14:textId="77777777" w:rsidR="002478CD" w:rsidRPr="00341897" w:rsidRDefault="002478CD" w:rsidP="00E75805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Порядок расходования средств резервного фонда утверждается постановлением Администрации города Переславля-Залесского.</w:t>
      </w:r>
    </w:p>
    <w:p w14:paraId="49337099" w14:textId="77777777" w:rsidR="002478CD" w:rsidRPr="00341897" w:rsidRDefault="002478CD" w:rsidP="00404DF6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9. Утвердить объем бюджетных ассигнований дорожного фонда городского округа город Переславль-Залесский Ярославской области:</w:t>
      </w:r>
    </w:p>
    <w:p w14:paraId="5573886E" w14:textId="79A491F1" w:rsidR="002478CD" w:rsidRPr="00341897" w:rsidRDefault="002478CD" w:rsidP="00404DF6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- в 202</w:t>
      </w:r>
      <w:r w:rsidR="00533302" w:rsidRPr="00341897">
        <w:rPr>
          <w:sz w:val="26"/>
          <w:szCs w:val="26"/>
        </w:rPr>
        <w:t>2</w:t>
      </w:r>
      <w:r w:rsidRPr="00341897">
        <w:rPr>
          <w:sz w:val="26"/>
          <w:szCs w:val="26"/>
        </w:rPr>
        <w:t xml:space="preserve"> году в сумме </w:t>
      </w:r>
      <w:r w:rsidR="006A4AC6" w:rsidRPr="00341897">
        <w:rPr>
          <w:sz w:val="26"/>
          <w:szCs w:val="26"/>
        </w:rPr>
        <w:t>127 891 082</w:t>
      </w:r>
      <w:r w:rsidRPr="00341897">
        <w:rPr>
          <w:sz w:val="26"/>
          <w:szCs w:val="26"/>
        </w:rPr>
        <w:t>,00 рубля;</w:t>
      </w:r>
    </w:p>
    <w:p w14:paraId="4C45BE8C" w14:textId="51FABA6E" w:rsidR="002478CD" w:rsidRPr="00341897" w:rsidRDefault="002478CD" w:rsidP="00404DF6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- в 202</w:t>
      </w:r>
      <w:r w:rsidR="00533302" w:rsidRPr="00341897">
        <w:rPr>
          <w:sz w:val="26"/>
          <w:szCs w:val="26"/>
        </w:rPr>
        <w:t>3</w:t>
      </w:r>
      <w:r w:rsidRPr="00341897">
        <w:rPr>
          <w:sz w:val="26"/>
          <w:szCs w:val="26"/>
        </w:rPr>
        <w:t xml:space="preserve"> году в сумме </w:t>
      </w:r>
      <w:r w:rsidR="006A4AC6" w:rsidRPr="00341897">
        <w:rPr>
          <w:sz w:val="26"/>
          <w:szCs w:val="26"/>
        </w:rPr>
        <w:t>107 948 868</w:t>
      </w:r>
      <w:r w:rsidRPr="00341897">
        <w:rPr>
          <w:sz w:val="26"/>
          <w:szCs w:val="26"/>
        </w:rPr>
        <w:t xml:space="preserve">,00 рублей; </w:t>
      </w:r>
    </w:p>
    <w:p w14:paraId="2AABF1DA" w14:textId="5AE44363" w:rsidR="002478CD" w:rsidRPr="00341897" w:rsidRDefault="002478CD" w:rsidP="00404DF6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- в 202</w:t>
      </w:r>
      <w:r w:rsidR="00533302" w:rsidRPr="00341897">
        <w:rPr>
          <w:sz w:val="26"/>
          <w:szCs w:val="26"/>
        </w:rPr>
        <w:t>4</w:t>
      </w:r>
      <w:r w:rsidRPr="00341897">
        <w:rPr>
          <w:sz w:val="26"/>
          <w:szCs w:val="26"/>
        </w:rPr>
        <w:t xml:space="preserve"> году в сумме </w:t>
      </w:r>
      <w:r w:rsidR="006A4AC6" w:rsidRPr="00341897">
        <w:rPr>
          <w:sz w:val="26"/>
          <w:szCs w:val="26"/>
        </w:rPr>
        <w:t>107 948 868</w:t>
      </w:r>
      <w:r w:rsidRPr="00341897">
        <w:rPr>
          <w:sz w:val="26"/>
          <w:szCs w:val="26"/>
        </w:rPr>
        <w:t xml:space="preserve">,00 рублей. </w:t>
      </w:r>
    </w:p>
    <w:p w14:paraId="216A0EBD" w14:textId="5B5A1BFA" w:rsidR="002478CD" w:rsidRPr="00341897" w:rsidRDefault="002478CD" w:rsidP="00404DF6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 xml:space="preserve">10.Утвердить объем межбюджетных трансфертов, получаемых из других бюджетов бюджетной системы Российской Федерации: </w:t>
      </w:r>
    </w:p>
    <w:p w14:paraId="7CC43AA1" w14:textId="6DA62224" w:rsidR="002478CD" w:rsidRPr="00341897" w:rsidRDefault="002478CD" w:rsidP="00404DF6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в 202</w:t>
      </w:r>
      <w:r w:rsidR="00533302" w:rsidRPr="00341897">
        <w:rPr>
          <w:sz w:val="26"/>
          <w:szCs w:val="26"/>
        </w:rPr>
        <w:t>2</w:t>
      </w:r>
      <w:r w:rsidRPr="00341897">
        <w:rPr>
          <w:sz w:val="26"/>
          <w:szCs w:val="26"/>
        </w:rPr>
        <w:t xml:space="preserve"> году - в сумме </w:t>
      </w:r>
      <w:r w:rsidR="00D953DD" w:rsidRPr="00341897">
        <w:rPr>
          <w:sz w:val="26"/>
          <w:szCs w:val="26"/>
        </w:rPr>
        <w:t>1 694 350 467</w:t>
      </w:r>
      <w:r w:rsidRPr="00341897">
        <w:rPr>
          <w:sz w:val="26"/>
          <w:szCs w:val="26"/>
        </w:rPr>
        <w:t>,00 рублей;</w:t>
      </w:r>
    </w:p>
    <w:p w14:paraId="0F0A27C1" w14:textId="7DEBFCDA" w:rsidR="002478CD" w:rsidRPr="00E2284D" w:rsidRDefault="002478CD" w:rsidP="00404DF6">
      <w:pPr>
        <w:ind w:firstLine="720"/>
        <w:jc w:val="both"/>
        <w:rPr>
          <w:sz w:val="26"/>
          <w:szCs w:val="26"/>
        </w:rPr>
      </w:pPr>
      <w:r w:rsidRPr="00E2284D">
        <w:rPr>
          <w:sz w:val="26"/>
          <w:szCs w:val="26"/>
        </w:rPr>
        <w:t>в 202</w:t>
      </w:r>
      <w:r w:rsidR="00533302" w:rsidRPr="00E2284D">
        <w:rPr>
          <w:sz w:val="26"/>
          <w:szCs w:val="26"/>
        </w:rPr>
        <w:t>3</w:t>
      </w:r>
      <w:r w:rsidRPr="00E2284D">
        <w:rPr>
          <w:sz w:val="26"/>
          <w:szCs w:val="26"/>
        </w:rPr>
        <w:t xml:space="preserve"> году - в сумме </w:t>
      </w:r>
      <w:r w:rsidR="00D953DD" w:rsidRPr="00E2284D">
        <w:rPr>
          <w:sz w:val="26"/>
          <w:szCs w:val="26"/>
        </w:rPr>
        <w:t>1 533 722 465</w:t>
      </w:r>
      <w:r w:rsidRPr="00E2284D">
        <w:rPr>
          <w:sz w:val="26"/>
          <w:szCs w:val="26"/>
        </w:rPr>
        <w:t>,00 рублей;</w:t>
      </w:r>
    </w:p>
    <w:p w14:paraId="13A3D4EF" w14:textId="6B21F328" w:rsidR="002478CD" w:rsidRPr="00E2284D" w:rsidRDefault="002478CD" w:rsidP="00404DF6">
      <w:pPr>
        <w:ind w:firstLine="720"/>
        <w:jc w:val="both"/>
        <w:rPr>
          <w:sz w:val="26"/>
          <w:szCs w:val="26"/>
        </w:rPr>
      </w:pPr>
      <w:r w:rsidRPr="00E2284D">
        <w:rPr>
          <w:sz w:val="26"/>
          <w:szCs w:val="26"/>
        </w:rPr>
        <w:t>в 202</w:t>
      </w:r>
      <w:r w:rsidR="00533302" w:rsidRPr="00E2284D">
        <w:rPr>
          <w:sz w:val="26"/>
          <w:szCs w:val="26"/>
        </w:rPr>
        <w:t>4</w:t>
      </w:r>
      <w:r w:rsidRPr="00E2284D">
        <w:rPr>
          <w:sz w:val="26"/>
          <w:szCs w:val="26"/>
        </w:rPr>
        <w:t xml:space="preserve"> году - в сумме 1</w:t>
      </w:r>
      <w:r w:rsidR="00D953DD" w:rsidRPr="00E2284D">
        <w:rPr>
          <w:sz w:val="26"/>
          <w:szCs w:val="26"/>
        </w:rPr>
        <w:t> 450 031 595</w:t>
      </w:r>
      <w:r w:rsidRPr="00E2284D">
        <w:rPr>
          <w:sz w:val="26"/>
          <w:szCs w:val="26"/>
        </w:rPr>
        <w:t>,00 рублей.</w:t>
      </w:r>
    </w:p>
    <w:p w14:paraId="68A38DE5" w14:textId="7C8D6AF7" w:rsidR="002478CD" w:rsidRPr="00341897" w:rsidRDefault="002478CD" w:rsidP="00E2284D">
      <w:pPr>
        <w:jc w:val="both"/>
        <w:rPr>
          <w:sz w:val="26"/>
          <w:szCs w:val="26"/>
        </w:rPr>
      </w:pPr>
      <w:r w:rsidRPr="00E2284D">
        <w:rPr>
          <w:sz w:val="26"/>
          <w:szCs w:val="26"/>
        </w:rPr>
        <w:tab/>
        <w:t>11. Утвердить перечень главных распорядителей средств бюджета городского</w:t>
      </w:r>
      <w:r w:rsidRPr="00341897">
        <w:rPr>
          <w:sz w:val="26"/>
          <w:szCs w:val="26"/>
        </w:rPr>
        <w:t xml:space="preserve"> округа на </w:t>
      </w:r>
      <w:r w:rsidRPr="00341897">
        <w:rPr>
          <w:snapToGrid w:val="0"/>
          <w:color w:val="000000"/>
          <w:sz w:val="26"/>
          <w:szCs w:val="26"/>
        </w:rPr>
        <w:t>202</w:t>
      </w:r>
      <w:r w:rsidR="00533302" w:rsidRPr="00341897">
        <w:rPr>
          <w:snapToGrid w:val="0"/>
          <w:color w:val="000000"/>
          <w:sz w:val="26"/>
          <w:szCs w:val="26"/>
        </w:rPr>
        <w:t>2</w:t>
      </w:r>
      <w:r w:rsidRPr="00341897">
        <w:rPr>
          <w:snapToGrid w:val="0"/>
          <w:color w:val="000000"/>
          <w:sz w:val="26"/>
          <w:szCs w:val="26"/>
        </w:rPr>
        <w:t xml:space="preserve"> год и плановый период 202</w:t>
      </w:r>
      <w:r w:rsidR="00533302" w:rsidRPr="00341897">
        <w:rPr>
          <w:snapToGrid w:val="0"/>
          <w:color w:val="000000"/>
          <w:sz w:val="26"/>
          <w:szCs w:val="26"/>
        </w:rPr>
        <w:t>3</w:t>
      </w:r>
      <w:r w:rsidRPr="00341897">
        <w:rPr>
          <w:snapToGrid w:val="0"/>
          <w:color w:val="000000"/>
          <w:sz w:val="26"/>
          <w:szCs w:val="26"/>
        </w:rPr>
        <w:t xml:space="preserve"> и 202</w:t>
      </w:r>
      <w:r w:rsidR="00533302" w:rsidRPr="00341897">
        <w:rPr>
          <w:snapToGrid w:val="0"/>
          <w:color w:val="000000"/>
          <w:sz w:val="26"/>
          <w:szCs w:val="26"/>
        </w:rPr>
        <w:t>4</w:t>
      </w:r>
      <w:r w:rsidRPr="00341897">
        <w:rPr>
          <w:snapToGrid w:val="0"/>
          <w:color w:val="000000"/>
          <w:sz w:val="26"/>
          <w:szCs w:val="26"/>
        </w:rPr>
        <w:t xml:space="preserve"> </w:t>
      </w:r>
      <w:r w:rsidRPr="00341897">
        <w:rPr>
          <w:sz w:val="26"/>
          <w:szCs w:val="26"/>
        </w:rPr>
        <w:t xml:space="preserve">годов согласно приложению </w:t>
      </w:r>
      <w:r w:rsidR="00557166" w:rsidRPr="00341897">
        <w:rPr>
          <w:sz w:val="26"/>
          <w:szCs w:val="26"/>
        </w:rPr>
        <w:t>1</w:t>
      </w:r>
      <w:r w:rsidRPr="00341897">
        <w:rPr>
          <w:sz w:val="26"/>
          <w:szCs w:val="26"/>
        </w:rPr>
        <w:t xml:space="preserve"> к настоящему решению.</w:t>
      </w:r>
    </w:p>
    <w:p w14:paraId="658777E2" w14:textId="62B3A939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1</w:t>
      </w:r>
      <w:r w:rsidR="00606D82">
        <w:rPr>
          <w:sz w:val="26"/>
          <w:szCs w:val="26"/>
        </w:rPr>
        <w:t>2</w:t>
      </w:r>
      <w:r w:rsidRPr="00341897">
        <w:rPr>
          <w:sz w:val="26"/>
          <w:szCs w:val="26"/>
        </w:rPr>
        <w:t>. Утвердить прогнозируемые доходы бюджета городского округа на 202</w:t>
      </w:r>
      <w:r w:rsidR="00533302" w:rsidRPr="00341897">
        <w:rPr>
          <w:sz w:val="26"/>
          <w:szCs w:val="26"/>
        </w:rPr>
        <w:t>2</w:t>
      </w:r>
      <w:r w:rsidRPr="00341897">
        <w:rPr>
          <w:sz w:val="26"/>
          <w:szCs w:val="26"/>
        </w:rPr>
        <w:t xml:space="preserve"> год в соответствии с классификацией доходов бюджетов Российской Федерации согласно приложению </w:t>
      </w:r>
      <w:r w:rsidR="00557166" w:rsidRPr="00341897">
        <w:rPr>
          <w:sz w:val="26"/>
          <w:szCs w:val="26"/>
        </w:rPr>
        <w:t>2</w:t>
      </w:r>
      <w:r w:rsidRPr="00341897">
        <w:rPr>
          <w:sz w:val="26"/>
          <w:szCs w:val="26"/>
        </w:rPr>
        <w:t xml:space="preserve"> к настоящему решению.</w:t>
      </w:r>
    </w:p>
    <w:p w14:paraId="190F164F" w14:textId="58F86D01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1</w:t>
      </w:r>
      <w:r w:rsidR="00606D82">
        <w:rPr>
          <w:sz w:val="26"/>
          <w:szCs w:val="26"/>
        </w:rPr>
        <w:t>3</w:t>
      </w:r>
      <w:r w:rsidRPr="00341897">
        <w:rPr>
          <w:sz w:val="26"/>
          <w:szCs w:val="26"/>
        </w:rPr>
        <w:t>. Утвердить прогнозируемые доходы бюджета городского округа на плановый период 202</w:t>
      </w:r>
      <w:r w:rsidR="00533302" w:rsidRPr="00341897">
        <w:rPr>
          <w:sz w:val="26"/>
          <w:szCs w:val="26"/>
        </w:rPr>
        <w:t>3</w:t>
      </w:r>
      <w:r w:rsidRPr="00341897">
        <w:rPr>
          <w:sz w:val="26"/>
          <w:szCs w:val="26"/>
        </w:rPr>
        <w:t xml:space="preserve"> и 202</w:t>
      </w:r>
      <w:r w:rsidR="00533302" w:rsidRPr="00341897">
        <w:rPr>
          <w:sz w:val="26"/>
          <w:szCs w:val="26"/>
        </w:rPr>
        <w:t>4</w:t>
      </w:r>
      <w:r w:rsidRPr="00341897">
        <w:rPr>
          <w:sz w:val="26"/>
          <w:szCs w:val="26"/>
        </w:rPr>
        <w:t xml:space="preserve"> годов в соответствии с классификацией доходов бюджетов Российской Федерации согласно приложению </w:t>
      </w:r>
      <w:r w:rsidR="00557166" w:rsidRPr="00341897">
        <w:rPr>
          <w:sz w:val="26"/>
          <w:szCs w:val="26"/>
        </w:rPr>
        <w:t>3</w:t>
      </w:r>
      <w:r w:rsidRPr="00341897">
        <w:rPr>
          <w:sz w:val="26"/>
          <w:szCs w:val="26"/>
        </w:rPr>
        <w:t xml:space="preserve"> к настоящему решению. </w:t>
      </w:r>
    </w:p>
    <w:p w14:paraId="72D79C2E" w14:textId="74A4826E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lastRenderedPageBreak/>
        <w:t>1</w:t>
      </w:r>
      <w:r w:rsidR="00606D82">
        <w:rPr>
          <w:sz w:val="26"/>
          <w:szCs w:val="26"/>
        </w:rPr>
        <w:t>4</w:t>
      </w:r>
      <w:r w:rsidRPr="00341897">
        <w:rPr>
          <w:sz w:val="26"/>
          <w:szCs w:val="26"/>
        </w:rPr>
        <w:t xml:space="preserve">. В соответствии с пунктом 2 статьи 184.1 Бюджетного кодекса Российской Федерации утвердить нормативы распределения доходов между бюджетами бюджетной системы Российской Федерации на </w:t>
      </w:r>
      <w:r w:rsidRPr="00341897">
        <w:rPr>
          <w:snapToGrid w:val="0"/>
          <w:color w:val="000000"/>
          <w:sz w:val="26"/>
          <w:szCs w:val="26"/>
        </w:rPr>
        <w:t>202</w:t>
      </w:r>
      <w:r w:rsidR="00533302" w:rsidRPr="00341897">
        <w:rPr>
          <w:snapToGrid w:val="0"/>
          <w:color w:val="000000"/>
          <w:sz w:val="26"/>
          <w:szCs w:val="26"/>
        </w:rPr>
        <w:t>2</w:t>
      </w:r>
      <w:r w:rsidRPr="00341897">
        <w:rPr>
          <w:snapToGrid w:val="0"/>
          <w:color w:val="000000"/>
          <w:sz w:val="26"/>
          <w:szCs w:val="26"/>
        </w:rPr>
        <w:t xml:space="preserve"> год и плановый период 202</w:t>
      </w:r>
      <w:r w:rsidR="00533302" w:rsidRPr="00341897">
        <w:rPr>
          <w:snapToGrid w:val="0"/>
          <w:color w:val="000000"/>
          <w:sz w:val="26"/>
          <w:szCs w:val="26"/>
        </w:rPr>
        <w:t>3</w:t>
      </w:r>
      <w:r w:rsidRPr="00341897">
        <w:rPr>
          <w:snapToGrid w:val="0"/>
          <w:color w:val="000000"/>
          <w:sz w:val="26"/>
          <w:szCs w:val="26"/>
        </w:rPr>
        <w:t xml:space="preserve"> и 202</w:t>
      </w:r>
      <w:r w:rsidR="00533302" w:rsidRPr="00341897">
        <w:rPr>
          <w:snapToGrid w:val="0"/>
          <w:color w:val="000000"/>
          <w:sz w:val="26"/>
          <w:szCs w:val="26"/>
        </w:rPr>
        <w:t>4</w:t>
      </w:r>
      <w:r w:rsidRPr="00341897">
        <w:rPr>
          <w:snapToGrid w:val="0"/>
          <w:color w:val="000000"/>
          <w:sz w:val="26"/>
          <w:szCs w:val="26"/>
        </w:rPr>
        <w:t xml:space="preserve"> </w:t>
      </w:r>
      <w:r w:rsidRPr="00341897">
        <w:rPr>
          <w:sz w:val="26"/>
          <w:szCs w:val="26"/>
        </w:rPr>
        <w:t xml:space="preserve">годов согласно приложению </w:t>
      </w:r>
      <w:r w:rsidR="00557166" w:rsidRPr="00341897">
        <w:rPr>
          <w:sz w:val="26"/>
          <w:szCs w:val="26"/>
        </w:rPr>
        <w:t>4</w:t>
      </w:r>
      <w:r w:rsidRPr="00341897">
        <w:rPr>
          <w:sz w:val="26"/>
          <w:szCs w:val="26"/>
        </w:rPr>
        <w:t xml:space="preserve"> к настоящему решению.</w:t>
      </w:r>
    </w:p>
    <w:p w14:paraId="548F757D" w14:textId="58FF817D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1</w:t>
      </w:r>
      <w:r w:rsidR="00606D82">
        <w:rPr>
          <w:sz w:val="26"/>
          <w:szCs w:val="26"/>
        </w:rPr>
        <w:t>5</w:t>
      </w:r>
      <w:r w:rsidRPr="00341897">
        <w:rPr>
          <w:sz w:val="26"/>
          <w:szCs w:val="26"/>
        </w:rPr>
        <w:t>. Утвердить расходы бюджета городского округа по целевым статьям (муниципальным программам и непрограммным направлениям деятельности) и группам видов расходов классификации расходов бюджетов Российской Федерации на 202</w:t>
      </w:r>
      <w:r w:rsidR="00533302" w:rsidRPr="00341897">
        <w:rPr>
          <w:sz w:val="26"/>
          <w:szCs w:val="26"/>
        </w:rPr>
        <w:t>2</w:t>
      </w:r>
      <w:r w:rsidRPr="00341897">
        <w:rPr>
          <w:sz w:val="26"/>
          <w:szCs w:val="26"/>
        </w:rPr>
        <w:t xml:space="preserve"> год согласно приложению </w:t>
      </w:r>
      <w:r w:rsidR="00557166" w:rsidRPr="00341897">
        <w:rPr>
          <w:sz w:val="26"/>
          <w:szCs w:val="26"/>
        </w:rPr>
        <w:t>5</w:t>
      </w:r>
      <w:r w:rsidRPr="00341897">
        <w:rPr>
          <w:sz w:val="26"/>
          <w:szCs w:val="26"/>
        </w:rPr>
        <w:t xml:space="preserve"> к настоящему решению.</w:t>
      </w:r>
    </w:p>
    <w:p w14:paraId="1E9B2217" w14:textId="68FF61FA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1</w:t>
      </w:r>
      <w:r w:rsidR="00606D82">
        <w:rPr>
          <w:sz w:val="26"/>
          <w:szCs w:val="26"/>
        </w:rPr>
        <w:t>6</w:t>
      </w:r>
      <w:r w:rsidRPr="00341897">
        <w:rPr>
          <w:sz w:val="26"/>
          <w:szCs w:val="26"/>
        </w:rPr>
        <w:t>. Утвердить расходы бюджета городского округа по целевым статьям (муниципальным программам и непрограммным направлениям деятельности) и группам видов расходов классификации расходов бюджетов Российской Федерации на плановый период 202</w:t>
      </w:r>
      <w:r w:rsidR="00533302" w:rsidRPr="00341897">
        <w:rPr>
          <w:sz w:val="26"/>
          <w:szCs w:val="26"/>
        </w:rPr>
        <w:t>3</w:t>
      </w:r>
      <w:r w:rsidRPr="00341897">
        <w:rPr>
          <w:sz w:val="26"/>
          <w:szCs w:val="26"/>
        </w:rPr>
        <w:t xml:space="preserve"> и 202</w:t>
      </w:r>
      <w:r w:rsidR="00533302" w:rsidRPr="00341897">
        <w:rPr>
          <w:sz w:val="26"/>
          <w:szCs w:val="26"/>
        </w:rPr>
        <w:t>4</w:t>
      </w:r>
      <w:r w:rsidRPr="00341897">
        <w:rPr>
          <w:sz w:val="26"/>
          <w:szCs w:val="26"/>
        </w:rPr>
        <w:t xml:space="preserve"> годов согласно приложению </w:t>
      </w:r>
      <w:r w:rsidR="00557166" w:rsidRPr="00341897">
        <w:rPr>
          <w:sz w:val="26"/>
          <w:szCs w:val="26"/>
        </w:rPr>
        <w:t>6</w:t>
      </w:r>
      <w:r w:rsidRPr="00341897">
        <w:rPr>
          <w:sz w:val="26"/>
          <w:szCs w:val="26"/>
        </w:rPr>
        <w:t xml:space="preserve"> к настоящему решению.</w:t>
      </w:r>
    </w:p>
    <w:p w14:paraId="4077927D" w14:textId="53B18169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1</w:t>
      </w:r>
      <w:r w:rsidR="00606D82">
        <w:rPr>
          <w:sz w:val="26"/>
          <w:szCs w:val="26"/>
        </w:rPr>
        <w:t>7</w:t>
      </w:r>
      <w:r w:rsidRPr="00341897">
        <w:rPr>
          <w:sz w:val="26"/>
          <w:szCs w:val="26"/>
        </w:rPr>
        <w:t>. Утвердить ведомственную структуру расходов бюджета городского округа на 202</w:t>
      </w:r>
      <w:r w:rsidR="00533302" w:rsidRPr="00341897">
        <w:rPr>
          <w:sz w:val="26"/>
          <w:szCs w:val="26"/>
        </w:rPr>
        <w:t>2</w:t>
      </w:r>
      <w:r w:rsidRPr="00341897">
        <w:rPr>
          <w:sz w:val="26"/>
          <w:szCs w:val="26"/>
        </w:rPr>
        <w:t xml:space="preserve"> год согласно приложению </w:t>
      </w:r>
      <w:r w:rsidR="00557166" w:rsidRPr="00341897">
        <w:rPr>
          <w:sz w:val="26"/>
          <w:szCs w:val="26"/>
        </w:rPr>
        <w:t>7</w:t>
      </w:r>
      <w:r w:rsidRPr="00341897">
        <w:rPr>
          <w:sz w:val="26"/>
          <w:szCs w:val="26"/>
        </w:rPr>
        <w:t xml:space="preserve"> к настоящему решению.</w:t>
      </w:r>
    </w:p>
    <w:p w14:paraId="463B9FD9" w14:textId="37CBF700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1</w:t>
      </w:r>
      <w:r w:rsidR="00606D82">
        <w:rPr>
          <w:sz w:val="26"/>
          <w:szCs w:val="26"/>
        </w:rPr>
        <w:t>8</w:t>
      </w:r>
      <w:r w:rsidRPr="00341897">
        <w:rPr>
          <w:sz w:val="26"/>
          <w:szCs w:val="26"/>
        </w:rPr>
        <w:t>. Утвердить ведомственную структуру расходов бюджета городского округа на плановый период 202</w:t>
      </w:r>
      <w:r w:rsidR="00533302" w:rsidRPr="00341897">
        <w:rPr>
          <w:sz w:val="26"/>
          <w:szCs w:val="26"/>
        </w:rPr>
        <w:t>3</w:t>
      </w:r>
      <w:r w:rsidRPr="00341897">
        <w:rPr>
          <w:sz w:val="26"/>
          <w:szCs w:val="26"/>
        </w:rPr>
        <w:t xml:space="preserve"> и 202</w:t>
      </w:r>
      <w:r w:rsidR="00533302" w:rsidRPr="00341897">
        <w:rPr>
          <w:sz w:val="26"/>
          <w:szCs w:val="26"/>
        </w:rPr>
        <w:t>4</w:t>
      </w:r>
      <w:r w:rsidRPr="00341897">
        <w:rPr>
          <w:sz w:val="26"/>
          <w:szCs w:val="26"/>
        </w:rPr>
        <w:t xml:space="preserve"> годов согласно приложению </w:t>
      </w:r>
      <w:r w:rsidR="00557166" w:rsidRPr="00341897">
        <w:rPr>
          <w:sz w:val="26"/>
          <w:szCs w:val="26"/>
        </w:rPr>
        <w:t>8</w:t>
      </w:r>
      <w:r w:rsidRPr="00341897">
        <w:rPr>
          <w:sz w:val="26"/>
          <w:szCs w:val="26"/>
        </w:rPr>
        <w:t xml:space="preserve"> к настоящему решению.</w:t>
      </w:r>
    </w:p>
    <w:p w14:paraId="78702AE2" w14:textId="31F93631" w:rsidR="002478CD" w:rsidRPr="00341897" w:rsidRDefault="00606D82" w:rsidP="002478C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2478CD" w:rsidRPr="00341897">
        <w:rPr>
          <w:sz w:val="26"/>
          <w:szCs w:val="26"/>
        </w:rPr>
        <w:t xml:space="preserve">. Утвердить источники финансирования дефицита бюджета городского округа на </w:t>
      </w:r>
      <w:r w:rsidR="002478CD" w:rsidRPr="00341897">
        <w:rPr>
          <w:snapToGrid w:val="0"/>
          <w:color w:val="000000"/>
          <w:sz w:val="26"/>
          <w:szCs w:val="26"/>
        </w:rPr>
        <w:t>202</w:t>
      </w:r>
      <w:r w:rsidR="00533302" w:rsidRPr="00341897">
        <w:rPr>
          <w:snapToGrid w:val="0"/>
          <w:color w:val="000000"/>
          <w:sz w:val="26"/>
          <w:szCs w:val="26"/>
        </w:rPr>
        <w:t>2</w:t>
      </w:r>
      <w:r w:rsidR="002478CD" w:rsidRPr="00341897">
        <w:rPr>
          <w:snapToGrid w:val="0"/>
          <w:color w:val="000000"/>
          <w:sz w:val="26"/>
          <w:szCs w:val="26"/>
        </w:rPr>
        <w:t xml:space="preserve"> год и плановый период 202</w:t>
      </w:r>
      <w:r w:rsidR="00533302" w:rsidRPr="00341897">
        <w:rPr>
          <w:snapToGrid w:val="0"/>
          <w:color w:val="000000"/>
          <w:sz w:val="26"/>
          <w:szCs w:val="26"/>
        </w:rPr>
        <w:t>3</w:t>
      </w:r>
      <w:r w:rsidR="002478CD" w:rsidRPr="00341897">
        <w:rPr>
          <w:snapToGrid w:val="0"/>
          <w:color w:val="000000"/>
          <w:sz w:val="26"/>
          <w:szCs w:val="26"/>
        </w:rPr>
        <w:t xml:space="preserve"> и 202</w:t>
      </w:r>
      <w:r w:rsidR="00533302" w:rsidRPr="00341897">
        <w:rPr>
          <w:snapToGrid w:val="0"/>
          <w:color w:val="000000"/>
          <w:sz w:val="26"/>
          <w:szCs w:val="26"/>
        </w:rPr>
        <w:t>4</w:t>
      </w:r>
      <w:r w:rsidR="002478CD" w:rsidRPr="00341897">
        <w:rPr>
          <w:snapToGrid w:val="0"/>
          <w:color w:val="000000"/>
          <w:sz w:val="26"/>
          <w:szCs w:val="26"/>
        </w:rPr>
        <w:t xml:space="preserve"> </w:t>
      </w:r>
      <w:r w:rsidR="002478CD" w:rsidRPr="00341897">
        <w:rPr>
          <w:sz w:val="26"/>
          <w:szCs w:val="26"/>
        </w:rPr>
        <w:t xml:space="preserve">годов согласно приложению </w:t>
      </w:r>
      <w:r w:rsidR="00557166" w:rsidRPr="00341897">
        <w:rPr>
          <w:sz w:val="26"/>
          <w:szCs w:val="26"/>
        </w:rPr>
        <w:t>9</w:t>
      </w:r>
      <w:r w:rsidR="002478CD" w:rsidRPr="00341897">
        <w:rPr>
          <w:sz w:val="26"/>
          <w:szCs w:val="26"/>
        </w:rPr>
        <w:t xml:space="preserve"> к настоящему решению. </w:t>
      </w:r>
    </w:p>
    <w:p w14:paraId="022A2541" w14:textId="71FA89E4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2</w:t>
      </w:r>
      <w:r w:rsidR="00606D82">
        <w:rPr>
          <w:sz w:val="26"/>
          <w:szCs w:val="26"/>
        </w:rPr>
        <w:t>0</w:t>
      </w:r>
      <w:r w:rsidRPr="00341897">
        <w:rPr>
          <w:sz w:val="26"/>
          <w:szCs w:val="26"/>
        </w:rPr>
        <w:t xml:space="preserve">. Утвердить программу муниципальных внутренних заимствований бюджета городского округа на </w:t>
      </w:r>
      <w:r w:rsidRPr="00341897">
        <w:rPr>
          <w:snapToGrid w:val="0"/>
          <w:color w:val="000000"/>
          <w:sz w:val="26"/>
          <w:szCs w:val="26"/>
        </w:rPr>
        <w:t>202</w:t>
      </w:r>
      <w:r w:rsidR="00533302" w:rsidRPr="00341897">
        <w:rPr>
          <w:snapToGrid w:val="0"/>
          <w:color w:val="000000"/>
          <w:sz w:val="26"/>
          <w:szCs w:val="26"/>
        </w:rPr>
        <w:t>2</w:t>
      </w:r>
      <w:r w:rsidRPr="00341897">
        <w:rPr>
          <w:snapToGrid w:val="0"/>
          <w:color w:val="000000"/>
          <w:sz w:val="26"/>
          <w:szCs w:val="26"/>
        </w:rPr>
        <w:t xml:space="preserve"> год и плановый период 202</w:t>
      </w:r>
      <w:r w:rsidR="00533302" w:rsidRPr="00341897">
        <w:rPr>
          <w:snapToGrid w:val="0"/>
          <w:color w:val="000000"/>
          <w:sz w:val="26"/>
          <w:szCs w:val="26"/>
        </w:rPr>
        <w:t>3</w:t>
      </w:r>
      <w:r w:rsidRPr="00341897">
        <w:rPr>
          <w:snapToGrid w:val="0"/>
          <w:color w:val="000000"/>
          <w:sz w:val="26"/>
          <w:szCs w:val="26"/>
        </w:rPr>
        <w:t xml:space="preserve"> и 202</w:t>
      </w:r>
      <w:r w:rsidR="00533302" w:rsidRPr="00341897">
        <w:rPr>
          <w:snapToGrid w:val="0"/>
          <w:color w:val="000000"/>
          <w:sz w:val="26"/>
          <w:szCs w:val="26"/>
        </w:rPr>
        <w:t>4</w:t>
      </w:r>
      <w:r w:rsidRPr="00341897">
        <w:rPr>
          <w:snapToGrid w:val="0"/>
          <w:color w:val="000000"/>
          <w:sz w:val="26"/>
          <w:szCs w:val="26"/>
        </w:rPr>
        <w:t xml:space="preserve"> </w:t>
      </w:r>
      <w:r w:rsidRPr="00341897">
        <w:rPr>
          <w:sz w:val="26"/>
          <w:szCs w:val="26"/>
        </w:rPr>
        <w:t xml:space="preserve">годов согласно приложению </w:t>
      </w:r>
      <w:r w:rsidR="00557166" w:rsidRPr="00341897">
        <w:rPr>
          <w:sz w:val="26"/>
          <w:szCs w:val="26"/>
        </w:rPr>
        <w:t>10</w:t>
      </w:r>
      <w:r w:rsidRPr="00341897">
        <w:rPr>
          <w:sz w:val="26"/>
          <w:szCs w:val="26"/>
        </w:rPr>
        <w:t xml:space="preserve"> к настоящему решению.</w:t>
      </w:r>
    </w:p>
    <w:p w14:paraId="25E3D98D" w14:textId="0DDF5F3E" w:rsidR="002478CD" w:rsidRPr="00C31476" w:rsidRDefault="002478CD" w:rsidP="002478CD">
      <w:pPr>
        <w:ind w:firstLine="720"/>
        <w:jc w:val="both"/>
        <w:rPr>
          <w:sz w:val="26"/>
          <w:szCs w:val="26"/>
        </w:rPr>
      </w:pPr>
      <w:r w:rsidRPr="00C31476">
        <w:rPr>
          <w:sz w:val="26"/>
          <w:szCs w:val="26"/>
        </w:rPr>
        <w:t>2</w:t>
      </w:r>
      <w:r w:rsidR="00606D82" w:rsidRPr="00C31476">
        <w:rPr>
          <w:sz w:val="26"/>
          <w:szCs w:val="26"/>
        </w:rPr>
        <w:t>1</w:t>
      </w:r>
      <w:r w:rsidRPr="00C31476">
        <w:rPr>
          <w:sz w:val="26"/>
          <w:szCs w:val="26"/>
        </w:rPr>
        <w:t xml:space="preserve">. Установить, что остатки средств на счетах </w:t>
      </w:r>
      <w:r w:rsidR="00606D82" w:rsidRPr="00C31476">
        <w:rPr>
          <w:sz w:val="26"/>
          <w:szCs w:val="26"/>
        </w:rPr>
        <w:t xml:space="preserve">Управления </w:t>
      </w:r>
      <w:r w:rsidRPr="00C31476">
        <w:rPr>
          <w:sz w:val="26"/>
          <w:szCs w:val="26"/>
        </w:rPr>
        <w:t>финансов Администрации г</w:t>
      </w:r>
      <w:r w:rsidR="00606D82" w:rsidRPr="00C31476">
        <w:rPr>
          <w:sz w:val="26"/>
          <w:szCs w:val="26"/>
        </w:rPr>
        <w:t>орода</w:t>
      </w:r>
      <w:r w:rsidRPr="00C31476">
        <w:rPr>
          <w:sz w:val="26"/>
          <w:szCs w:val="26"/>
        </w:rPr>
        <w:t xml:space="preserve"> Переславля-Залесского, открытых в </w:t>
      </w:r>
      <w:r w:rsidR="00B40C00" w:rsidRPr="00C31476">
        <w:rPr>
          <w:sz w:val="26"/>
          <w:szCs w:val="26"/>
        </w:rPr>
        <w:t>Управлении федерального казначейства по Ярославской области</w:t>
      </w:r>
      <w:r w:rsidRPr="00C31476">
        <w:rPr>
          <w:sz w:val="26"/>
          <w:szCs w:val="26"/>
        </w:rPr>
        <w:t xml:space="preserve"> в соответствии с законодательством Российской Федерации, на которых отражаются операции со средствами бюджетных и автономных учреждений городского округа город Переславль-Залесский Ярославской области и средствами, поступающими во временное распоряжение получателей бюджетных средств, бюджетных и автономных учреждений городского округа город Переславль-Залесский Ярославской области, перечисляются </w:t>
      </w:r>
      <w:r w:rsidR="00606D82" w:rsidRPr="00C31476">
        <w:rPr>
          <w:sz w:val="26"/>
          <w:szCs w:val="26"/>
        </w:rPr>
        <w:t xml:space="preserve">Управлением </w:t>
      </w:r>
      <w:r w:rsidRPr="00C31476">
        <w:rPr>
          <w:sz w:val="26"/>
          <w:szCs w:val="26"/>
        </w:rPr>
        <w:t>финансов Администрации г</w:t>
      </w:r>
      <w:r w:rsidR="00606D82" w:rsidRPr="00C31476">
        <w:rPr>
          <w:sz w:val="26"/>
          <w:szCs w:val="26"/>
        </w:rPr>
        <w:t xml:space="preserve">орода </w:t>
      </w:r>
      <w:r w:rsidRPr="00C31476">
        <w:rPr>
          <w:sz w:val="26"/>
          <w:szCs w:val="26"/>
        </w:rPr>
        <w:t>Переславля-Залесского в 202</w:t>
      </w:r>
      <w:r w:rsidR="00533302" w:rsidRPr="00C31476">
        <w:rPr>
          <w:sz w:val="26"/>
          <w:szCs w:val="26"/>
        </w:rPr>
        <w:t>2</w:t>
      </w:r>
      <w:r w:rsidRPr="00C31476">
        <w:rPr>
          <w:sz w:val="26"/>
          <w:szCs w:val="26"/>
        </w:rPr>
        <w:t xml:space="preserve"> году с соответствующих счетов на лицевой счет </w:t>
      </w:r>
      <w:r w:rsidR="00C15014" w:rsidRPr="00C31476">
        <w:rPr>
          <w:sz w:val="26"/>
          <w:szCs w:val="26"/>
        </w:rPr>
        <w:t xml:space="preserve">Управления </w:t>
      </w:r>
      <w:r w:rsidRPr="00C31476">
        <w:rPr>
          <w:sz w:val="26"/>
          <w:szCs w:val="26"/>
        </w:rPr>
        <w:t xml:space="preserve">финансов Администрации </w:t>
      </w:r>
      <w:r w:rsidR="00C15014">
        <w:rPr>
          <w:sz w:val="26"/>
          <w:szCs w:val="26"/>
        </w:rPr>
        <w:t xml:space="preserve">города </w:t>
      </w:r>
      <w:r w:rsidRPr="00C31476">
        <w:rPr>
          <w:sz w:val="26"/>
          <w:szCs w:val="26"/>
        </w:rPr>
        <w:t xml:space="preserve">Переславля-Залесского, открытый в установленном порядке для средств бюджета городского округа, с их возвратом не позднее последнего рабочего дня текущего финансового года на указанные счета в порядке, установленном </w:t>
      </w:r>
      <w:r w:rsidR="00636C93" w:rsidRPr="00C31476">
        <w:rPr>
          <w:sz w:val="26"/>
          <w:szCs w:val="26"/>
        </w:rPr>
        <w:t xml:space="preserve">Управлением </w:t>
      </w:r>
      <w:r w:rsidRPr="00C31476">
        <w:rPr>
          <w:sz w:val="26"/>
          <w:szCs w:val="26"/>
        </w:rPr>
        <w:t>финансов Администрации г</w:t>
      </w:r>
      <w:r w:rsidR="00636C93" w:rsidRPr="00C31476">
        <w:rPr>
          <w:sz w:val="26"/>
          <w:szCs w:val="26"/>
        </w:rPr>
        <w:t xml:space="preserve">орода </w:t>
      </w:r>
      <w:r w:rsidRPr="00C31476">
        <w:rPr>
          <w:sz w:val="26"/>
          <w:szCs w:val="26"/>
        </w:rPr>
        <w:t>Переславля-Залесского, для использования их в качестве источника покрытия временных кассовых разрывов, возникающих при исполнении бюджета городского округа.</w:t>
      </w:r>
    </w:p>
    <w:p w14:paraId="311DACC6" w14:textId="5970C1CD" w:rsidR="002478CD" w:rsidRPr="00C31476" w:rsidRDefault="002478CD" w:rsidP="002478CD">
      <w:pPr>
        <w:ind w:firstLine="720"/>
        <w:jc w:val="both"/>
        <w:rPr>
          <w:sz w:val="26"/>
          <w:szCs w:val="26"/>
        </w:rPr>
      </w:pPr>
      <w:r w:rsidRPr="00C31476">
        <w:rPr>
          <w:sz w:val="26"/>
          <w:szCs w:val="26"/>
        </w:rPr>
        <w:t>2</w:t>
      </w:r>
      <w:r w:rsidR="00BF2313" w:rsidRPr="00C31476">
        <w:rPr>
          <w:sz w:val="26"/>
          <w:szCs w:val="26"/>
        </w:rPr>
        <w:t>2</w:t>
      </w:r>
      <w:r w:rsidRPr="00C31476">
        <w:rPr>
          <w:sz w:val="26"/>
          <w:szCs w:val="26"/>
        </w:rPr>
        <w:t>. Установить, что безвозмездные поступления муниципальным казенным учреждениям от физических и юридических лиц (в том числе добровольные пожертвования), имеющие целевое назначение, поступившие в бюджет городского округа сверх бюджетных ассигнований, утвержденных настоящим решением, направляются на увеличение расходов соответствующего муниципального казенного учреждения согласно их целевому назначению путем внесения изменений в сводную бюджетную роспись без внесения изменений в настоящее решение.</w:t>
      </w:r>
    </w:p>
    <w:p w14:paraId="0FD4AED6" w14:textId="77777777" w:rsidR="00F31A48" w:rsidRPr="00C31476" w:rsidRDefault="002478CD" w:rsidP="00F31A48">
      <w:pPr>
        <w:ind w:firstLine="709"/>
        <w:jc w:val="both"/>
        <w:rPr>
          <w:sz w:val="26"/>
          <w:szCs w:val="26"/>
        </w:rPr>
      </w:pPr>
      <w:r w:rsidRPr="00C31476">
        <w:rPr>
          <w:sz w:val="26"/>
          <w:szCs w:val="26"/>
        </w:rPr>
        <w:t>В случае если цель добровольных пожертвований, поступивших в бюджет городского округа, не определена, указанные средства направляются на финансовое обеспечение расходов бюджета городского округа в соответствии с настоящим решением.</w:t>
      </w:r>
    </w:p>
    <w:p w14:paraId="008838D9" w14:textId="2B70CBE4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696D3B">
        <w:rPr>
          <w:sz w:val="26"/>
          <w:szCs w:val="26"/>
        </w:rPr>
        <w:lastRenderedPageBreak/>
        <w:t>2</w:t>
      </w:r>
      <w:r w:rsidR="00227F4C" w:rsidRPr="00696D3B">
        <w:rPr>
          <w:sz w:val="26"/>
          <w:szCs w:val="26"/>
        </w:rPr>
        <w:t>3</w:t>
      </w:r>
      <w:r w:rsidRPr="00696D3B">
        <w:rPr>
          <w:sz w:val="26"/>
          <w:szCs w:val="26"/>
        </w:rPr>
        <w:t xml:space="preserve">. </w:t>
      </w:r>
      <w:proofErr w:type="gramStart"/>
      <w:r w:rsidRPr="00696D3B">
        <w:rPr>
          <w:sz w:val="26"/>
          <w:szCs w:val="26"/>
        </w:rPr>
        <w:t>Установить, что в 202</w:t>
      </w:r>
      <w:r w:rsidR="00533302" w:rsidRPr="00696D3B">
        <w:rPr>
          <w:sz w:val="26"/>
          <w:szCs w:val="26"/>
        </w:rPr>
        <w:t>2</w:t>
      </w:r>
      <w:r w:rsidRPr="00696D3B">
        <w:rPr>
          <w:sz w:val="26"/>
          <w:szCs w:val="26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бюджета городского округа на уплату налога на имущество организаций и земельного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</w:t>
      </w:r>
      <w:proofErr w:type="gramEnd"/>
      <w:r w:rsidRPr="00696D3B">
        <w:rPr>
          <w:sz w:val="26"/>
          <w:szCs w:val="26"/>
        </w:rPr>
        <w:t xml:space="preserve"> без внесения изменений в настоящее решение не допускается.</w:t>
      </w:r>
      <w:r w:rsidR="006758EF">
        <w:rPr>
          <w:sz w:val="26"/>
          <w:szCs w:val="26"/>
        </w:rPr>
        <w:t xml:space="preserve"> </w:t>
      </w:r>
    </w:p>
    <w:p w14:paraId="04F98B37" w14:textId="316137D8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2</w:t>
      </w:r>
      <w:r w:rsidR="00696D3B">
        <w:rPr>
          <w:sz w:val="26"/>
          <w:szCs w:val="26"/>
        </w:rPr>
        <w:t>4</w:t>
      </w:r>
      <w:r w:rsidRPr="00341897">
        <w:rPr>
          <w:sz w:val="26"/>
          <w:szCs w:val="26"/>
        </w:rPr>
        <w:t xml:space="preserve">. Предоставить на </w:t>
      </w:r>
      <w:r w:rsidRPr="00341897">
        <w:rPr>
          <w:snapToGrid w:val="0"/>
          <w:color w:val="000000"/>
          <w:sz w:val="26"/>
          <w:szCs w:val="26"/>
        </w:rPr>
        <w:t>202</w:t>
      </w:r>
      <w:r w:rsidR="00533302" w:rsidRPr="00341897">
        <w:rPr>
          <w:snapToGrid w:val="0"/>
          <w:color w:val="000000"/>
          <w:sz w:val="26"/>
          <w:szCs w:val="26"/>
        </w:rPr>
        <w:t>2</w:t>
      </w:r>
      <w:r w:rsidRPr="00341897">
        <w:rPr>
          <w:snapToGrid w:val="0"/>
          <w:color w:val="000000"/>
          <w:sz w:val="26"/>
          <w:szCs w:val="26"/>
        </w:rPr>
        <w:t xml:space="preserve"> год и плановый период 202</w:t>
      </w:r>
      <w:r w:rsidR="00533302" w:rsidRPr="00341897">
        <w:rPr>
          <w:snapToGrid w:val="0"/>
          <w:color w:val="000000"/>
          <w:sz w:val="26"/>
          <w:szCs w:val="26"/>
        </w:rPr>
        <w:t>3</w:t>
      </w:r>
      <w:r w:rsidRPr="00341897">
        <w:rPr>
          <w:snapToGrid w:val="0"/>
          <w:color w:val="000000"/>
          <w:sz w:val="26"/>
          <w:szCs w:val="26"/>
        </w:rPr>
        <w:t xml:space="preserve"> и 202</w:t>
      </w:r>
      <w:r w:rsidR="00533302" w:rsidRPr="00341897">
        <w:rPr>
          <w:snapToGrid w:val="0"/>
          <w:color w:val="000000"/>
          <w:sz w:val="26"/>
          <w:szCs w:val="26"/>
        </w:rPr>
        <w:t>4</w:t>
      </w:r>
      <w:r w:rsidRPr="00341897">
        <w:rPr>
          <w:snapToGrid w:val="0"/>
          <w:color w:val="000000"/>
          <w:sz w:val="26"/>
          <w:szCs w:val="26"/>
        </w:rPr>
        <w:t xml:space="preserve"> </w:t>
      </w:r>
      <w:r w:rsidRPr="00341897">
        <w:rPr>
          <w:sz w:val="26"/>
          <w:szCs w:val="26"/>
        </w:rPr>
        <w:t xml:space="preserve">годов товариществам собственников жилья, жилищным, жилищно-строительным кооперативам, иным специализированным кооперативам либо управляющим организациям бюджетные средства на возмещение недополученных доходов в виде разницы между платой за содержание жилого помещения, установленной договором управления (или договором оказания услуг и выполнения работ по содержанию и ремонту общего имущества многоквартирного дома), и размером платы для нанимателей жилых помещений по договорам социального найма и договорам найма жилых помещений муниципального жилищного фонда. </w:t>
      </w:r>
    </w:p>
    <w:p w14:paraId="745E812A" w14:textId="669365BB" w:rsidR="002478CD" w:rsidRPr="00FA422A" w:rsidRDefault="002478CD" w:rsidP="002478CD">
      <w:pPr>
        <w:ind w:firstLine="720"/>
        <w:jc w:val="both"/>
        <w:rPr>
          <w:b/>
          <w:sz w:val="26"/>
          <w:szCs w:val="26"/>
        </w:rPr>
      </w:pPr>
      <w:r w:rsidRPr="00FA422A">
        <w:rPr>
          <w:sz w:val="26"/>
          <w:szCs w:val="26"/>
        </w:rPr>
        <w:t>2</w:t>
      </w:r>
      <w:r w:rsidR="00C31476" w:rsidRPr="00FA422A">
        <w:rPr>
          <w:sz w:val="26"/>
          <w:szCs w:val="26"/>
        </w:rPr>
        <w:t>5</w:t>
      </w:r>
      <w:r w:rsidRPr="00FA422A">
        <w:rPr>
          <w:sz w:val="26"/>
          <w:szCs w:val="26"/>
        </w:rPr>
        <w:t>. Предоставить на 202</w:t>
      </w:r>
      <w:r w:rsidR="00533302" w:rsidRPr="00FA422A">
        <w:rPr>
          <w:sz w:val="26"/>
          <w:szCs w:val="26"/>
        </w:rPr>
        <w:t>2</w:t>
      </w:r>
      <w:r w:rsidRPr="00FA422A">
        <w:rPr>
          <w:sz w:val="26"/>
          <w:szCs w:val="26"/>
        </w:rPr>
        <w:t xml:space="preserve"> год</w:t>
      </w:r>
      <w:r w:rsidR="00900F3D" w:rsidRPr="00FA422A">
        <w:rPr>
          <w:snapToGrid w:val="0"/>
          <w:color w:val="000000"/>
          <w:sz w:val="26"/>
          <w:szCs w:val="26"/>
        </w:rPr>
        <w:t xml:space="preserve"> и плановый период 2023 и 2024 </w:t>
      </w:r>
      <w:r w:rsidR="00900F3D" w:rsidRPr="00FA422A">
        <w:rPr>
          <w:sz w:val="26"/>
          <w:szCs w:val="26"/>
        </w:rPr>
        <w:t>годов</w:t>
      </w:r>
      <w:r w:rsidRPr="00FA422A">
        <w:rPr>
          <w:sz w:val="26"/>
          <w:szCs w:val="26"/>
        </w:rPr>
        <w:t xml:space="preserve"> субсидии на поддержку социально ориентированных некоммерческих организаций в рамках исполнения городской целевой программы «Поддержка социально ориентированных некоммерческих организаций в городском округе город Переславль-Залесский Ярославской области» на 20</w:t>
      </w:r>
      <w:r w:rsidR="00444F95" w:rsidRPr="00FA422A">
        <w:rPr>
          <w:sz w:val="26"/>
          <w:szCs w:val="26"/>
        </w:rPr>
        <w:t>22</w:t>
      </w:r>
      <w:r w:rsidRPr="00FA422A">
        <w:rPr>
          <w:sz w:val="26"/>
          <w:szCs w:val="26"/>
        </w:rPr>
        <w:t>-202</w:t>
      </w:r>
      <w:r w:rsidR="00444F95" w:rsidRPr="00FA422A">
        <w:rPr>
          <w:sz w:val="26"/>
          <w:szCs w:val="26"/>
        </w:rPr>
        <w:t>4</w:t>
      </w:r>
      <w:r w:rsidRPr="00FA422A">
        <w:rPr>
          <w:sz w:val="26"/>
          <w:szCs w:val="26"/>
        </w:rPr>
        <w:t xml:space="preserve"> годы.</w:t>
      </w:r>
    </w:p>
    <w:p w14:paraId="688E18D5" w14:textId="18051A1B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FA422A">
        <w:rPr>
          <w:sz w:val="26"/>
          <w:szCs w:val="26"/>
        </w:rPr>
        <w:t>2</w:t>
      </w:r>
      <w:r w:rsidR="00C31476" w:rsidRPr="00FA422A">
        <w:rPr>
          <w:sz w:val="26"/>
          <w:szCs w:val="26"/>
        </w:rPr>
        <w:t>6</w:t>
      </w:r>
      <w:r w:rsidRPr="00FA422A">
        <w:rPr>
          <w:sz w:val="26"/>
          <w:szCs w:val="26"/>
        </w:rPr>
        <w:t xml:space="preserve">. Предоставить на </w:t>
      </w:r>
      <w:r w:rsidRPr="00FA422A">
        <w:rPr>
          <w:snapToGrid w:val="0"/>
          <w:color w:val="000000"/>
          <w:sz w:val="26"/>
          <w:szCs w:val="26"/>
        </w:rPr>
        <w:t>202</w:t>
      </w:r>
      <w:r w:rsidR="00533302" w:rsidRPr="00FA422A">
        <w:rPr>
          <w:snapToGrid w:val="0"/>
          <w:color w:val="000000"/>
          <w:sz w:val="26"/>
          <w:szCs w:val="26"/>
        </w:rPr>
        <w:t>2</w:t>
      </w:r>
      <w:r w:rsidRPr="00FA422A">
        <w:rPr>
          <w:snapToGrid w:val="0"/>
          <w:color w:val="000000"/>
          <w:sz w:val="26"/>
          <w:szCs w:val="26"/>
        </w:rPr>
        <w:t xml:space="preserve"> год и плановый период 202</w:t>
      </w:r>
      <w:r w:rsidR="00533302" w:rsidRPr="00FA422A">
        <w:rPr>
          <w:snapToGrid w:val="0"/>
          <w:color w:val="000000"/>
          <w:sz w:val="26"/>
          <w:szCs w:val="26"/>
        </w:rPr>
        <w:t>3</w:t>
      </w:r>
      <w:r w:rsidRPr="00FA422A">
        <w:rPr>
          <w:snapToGrid w:val="0"/>
          <w:color w:val="000000"/>
          <w:sz w:val="26"/>
          <w:szCs w:val="26"/>
        </w:rPr>
        <w:t xml:space="preserve"> и 202</w:t>
      </w:r>
      <w:r w:rsidR="00533302" w:rsidRPr="00FA422A">
        <w:rPr>
          <w:snapToGrid w:val="0"/>
          <w:color w:val="000000"/>
          <w:sz w:val="26"/>
          <w:szCs w:val="26"/>
        </w:rPr>
        <w:t>4</w:t>
      </w:r>
      <w:r w:rsidRPr="00FA422A">
        <w:rPr>
          <w:snapToGrid w:val="0"/>
          <w:color w:val="000000"/>
          <w:sz w:val="26"/>
          <w:szCs w:val="26"/>
        </w:rPr>
        <w:t xml:space="preserve"> </w:t>
      </w:r>
      <w:r w:rsidRPr="00FA422A">
        <w:rPr>
          <w:sz w:val="26"/>
          <w:szCs w:val="26"/>
        </w:rPr>
        <w:t>годов некоммерческим организациям субсидию на возмещение затрат, связанных с официальным опубликованием муниципальных нормативных правовых актов и иной официальной информации органов местного самоуправления города Переславля-Залесского.</w:t>
      </w:r>
    </w:p>
    <w:p w14:paraId="2E5B859C" w14:textId="73D44284" w:rsidR="002478CD" w:rsidRPr="00341897" w:rsidRDefault="00BF2313" w:rsidP="002478C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C31476">
        <w:rPr>
          <w:sz w:val="26"/>
          <w:szCs w:val="26"/>
        </w:rPr>
        <w:t>7</w:t>
      </w:r>
      <w:r w:rsidR="002478CD" w:rsidRPr="00341897">
        <w:rPr>
          <w:sz w:val="26"/>
          <w:szCs w:val="26"/>
        </w:rPr>
        <w:t>. Осуществлять в 202</w:t>
      </w:r>
      <w:r w:rsidR="00533302" w:rsidRPr="00341897">
        <w:rPr>
          <w:sz w:val="26"/>
          <w:szCs w:val="26"/>
        </w:rPr>
        <w:t>2</w:t>
      </w:r>
      <w:r w:rsidR="002478CD" w:rsidRPr="00341897">
        <w:rPr>
          <w:sz w:val="26"/>
          <w:szCs w:val="26"/>
        </w:rPr>
        <w:t xml:space="preserve"> году и плановом периоде 202</w:t>
      </w:r>
      <w:r w:rsidR="00533302" w:rsidRPr="00341897">
        <w:rPr>
          <w:sz w:val="26"/>
          <w:szCs w:val="26"/>
        </w:rPr>
        <w:t>3</w:t>
      </w:r>
      <w:r w:rsidR="002478CD" w:rsidRPr="00341897">
        <w:rPr>
          <w:sz w:val="26"/>
          <w:szCs w:val="26"/>
        </w:rPr>
        <w:t xml:space="preserve"> и 202</w:t>
      </w:r>
      <w:r w:rsidR="00533302" w:rsidRPr="00341897">
        <w:rPr>
          <w:sz w:val="26"/>
          <w:szCs w:val="26"/>
        </w:rPr>
        <w:t>4</w:t>
      </w:r>
      <w:r w:rsidR="002478CD" w:rsidRPr="00341897">
        <w:rPr>
          <w:sz w:val="26"/>
          <w:szCs w:val="26"/>
        </w:rPr>
        <w:t xml:space="preserve"> годов финансирование взносов на капитальный ремонт общего имущества многоквартирных домов, включенных в региональную программу капитального ремонта общего имущества многоквартирных домов, в части жилых и нежилых помещений, находящихся в муниципальной собственности городского округа город Переславль-Залесский Ярославской области. </w:t>
      </w:r>
    </w:p>
    <w:p w14:paraId="08219089" w14:textId="51662A10" w:rsidR="002478CD" w:rsidRPr="00341897" w:rsidRDefault="00900F3D" w:rsidP="002478CD">
      <w:pPr>
        <w:ind w:firstLine="720"/>
        <w:jc w:val="both"/>
        <w:rPr>
          <w:sz w:val="26"/>
          <w:szCs w:val="26"/>
          <w:u w:val="single"/>
        </w:rPr>
      </w:pPr>
      <w:bookmarkStart w:id="0" w:name="_Hlk518484377"/>
      <w:r w:rsidRPr="00900F3D">
        <w:rPr>
          <w:bCs/>
          <w:sz w:val="26"/>
          <w:szCs w:val="26"/>
        </w:rPr>
        <w:t>28</w:t>
      </w:r>
      <w:r w:rsidR="002478CD" w:rsidRPr="00900F3D">
        <w:rPr>
          <w:bCs/>
          <w:sz w:val="26"/>
          <w:szCs w:val="26"/>
        </w:rPr>
        <w:t>.</w:t>
      </w:r>
      <w:bookmarkEnd w:id="0"/>
      <w:r w:rsidR="002478CD" w:rsidRPr="00341897">
        <w:rPr>
          <w:bCs/>
          <w:sz w:val="26"/>
          <w:szCs w:val="26"/>
        </w:rPr>
        <w:t xml:space="preserve"> Предоставить на 202</w:t>
      </w:r>
      <w:r w:rsidR="00533302" w:rsidRPr="00341897">
        <w:rPr>
          <w:bCs/>
          <w:sz w:val="26"/>
          <w:szCs w:val="26"/>
        </w:rPr>
        <w:t>2</w:t>
      </w:r>
      <w:r w:rsidR="002478CD" w:rsidRPr="00341897">
        <w:rPr>
          <w:bCs/>
          <w:sz w:val="26"/>
          <w:szCs w:val="26"/>
        </w:rPr>
        <w:t xml:space="preserve"> год и плановый период 202</w:t>
      </w:r>
      <w:r w:rsidR="00533302" w:rsidRPr="00341897">
        <w:rPr>
          <w:bCs/>
          <w:sz w:val="26"/>
          <w:szCs w:val="26"/>
        </w:rPr>
        <w:t>3</w:t>
      </w:r>
      <w:r w:rsidR="002478CD" w:rsidRPr="00341897">
        <w:rPr>
          <w:bCs/>
          <w:sz w:val="26"/>
          <w:szCs w:val="26"/>
        </w:rPr>
        <w:t xml:space="preserve"> и 202</w:t>
      </w:r>
      <w:r w:rsidR="00533302" w:rsidRPr="00341897">
        <w:rPr>
          <w:bCs/>
          <w:sz w:val="26"/>
          <w:szCs w:val="26"/>
        </w:rPr>
        <w:t>4</w:t>
      </w:r>
      <w:r w:rsidR="002478CD" w:rsidRPr="00341897">
        <w:rPr>
          <w:bCs/>
          <w:sz w:val="26"/>
          <w:szCs w:val="26"/>
        </w:rPr>
        <w:t xml:space="preserve"> годов субсидию социально ориентированным некоммерческим организациям на реализацию проекта по обеспечению развития системы дополнительного образования детей в городском округе город Переславль-Залесский Ярославской области в части внедрения </w:t>
      </w:r>
      <w:r w:rsidR="002478CD" w:rsidRPr="00341897">
        <w:rPr>
          <w:sz w:val="26"/>
          <w:szCs w:val="26"/>
        </w:rPr>
        <w:t xml:space="preserve">механизма персонифицированного финансирования в рамках </w:t>
      </w:r>
      <w:r w:rsidR="002478CD" w:rsidRPr="00341897">
        <w:rPr>
          <w:bCs/>
          <w:sz w:val="26"/>
          <w:szCs w:val="26"/>
        </w:rPr>
        <w:t>ведомственной целевой программы «Обеспечение функционирования и развития муниципальной системы образования городского округа город Переславль-Залесский Ярославской области» на 20</w:t>
      </w:r>
      <w:r w:rsidR="00444F95" w:rsidRPr="00341897">
        <w:rPr>
          <w:bCs/>
          <w:sz w:val="26"/>
          <w:szCs w:val="26"/>
        </w:rPr>
        <w:t>22</w:t>
      </w:r>
      <w:r w:rsidR="002478CD" w:rsidRPr="00341897">
        <w:rPr>
          <w:bCs/>
          <w:sz w:val="26"/>
          <w:szCs w:val="26"/>
        </w:rPr>
        <w:t>-20</w:t>
      </w:r>
      <w:r w:rsidR="00444F95" w:rsidRPr="00341897">
        <w:rPr>
          <w:bCs/>
          <w:sz w:val="26"/>
          <w:szCs w:val="26"/>
        </w:rPr>
        <w:t>24</w:t>
      </w:r>
      <w:r w:rsidR="002478CD" w:rsidRPr="00341897">
        <w:rPr>
          <w:bCs/>
          <w:sz w:val="26"/>
          <w:szCs w:val="26"/>
        </w:rPr>
        <w:t xml:space="preserve"> годы. </w:t>
      </w:r>
    </w:p>
    <w:p w14:paraId="0AB2899A" w14:textId="4031E002" w:rsidR="002478CD" w:rsidRPr="00341897" w:rsidRDefault="00900F3D" w:rsidP="001936C9">
      <w:pPr>
        <w:suppressAutoHyphens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29</w:t>
      </w:r>
      <w:r w:rsidR="002478CD" w:rsidRPr="00341897">
        <w:rPr>
          <w:rFonts w:eastAsia="Calibri"/>
          <w:sz w:val="26"/>
          <w:szCs w:val="26"/>
        </w:rPr>
        <w:t>. Осуществлять в 202</w:t>
      </w:r>
      <w:r w:rsidR="00533302" w:rsidRPr="00341897">
        <w:rPr>
          <w:rFonts w:eastAsia="Calibri"/>
          <w:sz w:val="26"/>
          <w:szCs w:val="26"/>
        </w:rPr>
        <w:t>2</w:t>
      </w:r>
      <w:r w:rsidR="002478CD" w:rsidRPr="00341897">
        <w:rPr>
          <w:rFonts w:eastAsia="Calibri"/>
          <w:sz w:val="26"/>
          <w:szCs w:val="26"/>
        </w:rPr>
        <w:t xml:space="preserve"> году </w:t>
      </w:r>
      <w:r w:rsidR="002478CD" w:rsidRPr="00341897">
        <w:rPr>
          <w:color w:val="2D2D2D"/>
          <w:spacing w:val="2"/>
          <w:sz w:val="26"/>
          <w:szCs w:val="26"/>
        </w:rPr>
        <w:t xml:space="preserve">предоставление субсидий </w:t>
      </w:r>
      <w:r w:rsidR="002478CD" w:rsidRPr="00341897">
        <w:rPr>
          <w:color w:val="000000"/>
          <w:sz w:val="26"/>
          <w:szCs w:val="26"/>
        </w:rPr>
        <w:t>организациям</w:t>
      </w:r>
      <w:r w:rsidR="002478CD" w:rsidRPr="00341897">
        <w:rPr>
          <w:color w:val="2D2D2D"/>
          <w:spacing w:val="2"/>
          <w:sz w:val="26"/>
          <w:szCs w:val="26"/>
        </w:rPr>
        <w:t>, оказывающим населению услуги в общих отделениях общественных бань</w:t>
      </w:r>
      <w:r w:rsidR="002478CD" w:rsidRPr="00341897">
        <w:rPr>
          <w:b/>
          <w:color w:val="000000"/>
          <w:sz w:val="26"/>
          <w:szCs w:val="26"/>
        </w:rPr>
        <w:t xml:space="preserve"> </w:t>
      </w:r>
      <w:r w:rsidR="002478CD" w:rsidRPr="00341897">
        <w:rPr>
          <w:sz w:val="26"/>
          <w:szCs w:val="26"/>
        </w:rPr>
        <w:t>городского округа город Переславль-Залесский</w:t>
      </w:r>
      <w:r w:rsidR="002478CD" w:rsidRPr="00341897">
        <w:rPr>
          <w:spacing w:val="2"/>
          <w:sz w:val="26"/>
          <w:szCs w:val="26"/>
        </w:rPr>
        <w:t xml:space="preserve"> Ярославской области, </w:t>
      </w:r>
      <w:r w:rsidR="002478CD" w:rsidRPr="00341897">
        <w:rPr>
          <w:sz w:val="26"/>
          <w:szCs w:val="26"/>
        </w:rPr>
        <w:t>на цели, связанные с возмещением недополученных доходов в связи с предоставлением льгот по оплате услуг бань для отдельных категорий граждан</w:t>
      </w:r>
      <w:r w:rsidR="002478CD" w:rsidRPr="00341897">
        <w:rPr>
          <w:rFonts w:eastAsia="Calibri"/>
          <w:sz w:val="26"/>
          <w:szCs w:val="26"/>
        </w:rPr>
        <w:t>.</w:t>
      </w:r>
    </w:p>
    <w:p w14:paraId="7E558466" w14:textId="2A2EC8B8" w:rsidR="002478CD" w:rsidRPr="00341897" w:rsidRDefault="00900F3D" w:rsidP="001936C9">
      <w:pPr>
        <w:suppressAutoHyphens/>
        <w:ind w:firstLine="709"/>
        <w:jc w:val="both"/>
        <w:rPr>
          <w:spacing w:val="2"/>
          <w:sz w:val="26"/>
          <w:szCs w:val="26"/>
        </w:rPr>
      </w:pPr>
      <w:r>
        <w:rPr>
          <w:rFonts w:eastAsia="Calibri"/>
          <w:sz w:val="26"/>
          <w:szCs w:val="26"/>
        </w:rPr>
        <w:t>30</w:t>
      </w:r>
      <w:r w:rsidR="002478CD" w:rsidRPr="00341897">
        <w:rPr>
          <w:rFonts w:eastAsia="Calibri"/>
          <w:sz w:val="26"/>
          <w:szCs w:val="26"/>
        </w:rPr>
        <w:t>. Осуществлять в 202</w:t>
      </w:r>
      <w:r w:rsidR="00533302" w:rsidRPr="00341897">
        <w:rPr>
          <w:rFonts w:eastAsia="Calibri"/>
          <w:sz w:val="26"/>
          <w:szCs w:val="26"/>
        </w:rPr>
        <w:t>2</w:t>
      </w:r>
      <w:r w:rsidR="002478CD" w:rsidRPr="00341897">
        <w:rPr>
          <w:rFonts w:eastAsia="Calibri"/>
          <w:sz w:val="26"/>
          <w:szCs w:val="26"/>
        </w:rPr>
        <w:t xml:space="preserve"> году </w:t>
      </w:r>
      <w:r w:rsidR="002478CD" w:rsidRPr="00341897">
        <w:rPr>
          <w:spacing w:val="2"/>
          <w:sz w:val="26"/>
          <w:szCs w:val="26"/>
        </w:rPr>
        <w:t>предоставление субсидий на возмещение части затрат на горюче-смазочные материалы организациям любых форм собственности и индивидуальным предпринимателям, занимающимся доставкой товаров в отдаленные сельские населенные пункты городского округа город Переславль-Залесский Ярославской области, не имеющие стационарной торговой сети.</w:t>
      </w:r>
    </w:p>
    <w:p w14:paraId="31C54ABF" w14:textId="29B74B3B" w:rsidR="002478CD" w:rsidRPr="00341897" w:rsidRDefault="00900F3D" w:rsidP="002478CD">
      <w:pPr>
        <w:suppressAutoHyphens/>
        <w:ind w:firstLine="709"/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lastRenderedPageBreak/>
        <w:t>31</w:t>
      </w:r>
      <w:r w:rsidR="002478CD" w:rsidRPr="00341897">
        <w:rPr>
          <w:spacing w:val="2"/>
          <w:sz w:val="26"/>
          <w:szCs w:val="26"/>
        </w:rPr>
        <w:t>. Осуществлять в 202</w:t>
      </w:r>
      <w:r w:rsidR="00533302" w:rsidRPr="00341897">
        <w:rPr>
          <w:spacing w:val="2"/>
          <w:sz w:val="26"/>
          <w:szCs w:val="26"/>
        </w:rPr>
        <w:t>2</w:t>
      </w:r>
      <w:r w:rsidR="002478CD" w:rsidRPr="00341897">
        <w:rPr>
          <w:spacing w:val="2"/>
          <w:sz w:val="26"/>
          <w:szCs w:val="26"/>
        </w:rPr>
        <w:t xml:space="preserve"> году предоставление субсидий на частичное возмещение недополученных доходов юридическим лицам и (или) индивидуальным предпринимателям, осуществляющим перевозку пассажиров по муниципальным маршрутам регулярных перевозок в границах сельских округов, входящих в состав городского округа город Переславль-Залесский Ярославской области.</w:t>
      </w:r>
    </w:p>
    <w:p w14:paraId="78D14771" w14:textId="4DBADEEA" w:rsidR="002478CD" w:rsidRPr="00341897" w:rsidRDefault="00900F3D" w:rsidP="002478CD">
      <w:pPr>
        <w:suppressAutoHyphens/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32</w:t>
      </w:r>
      <w:r w:rsidR="002478CD" w:rsidRPr="00341897">
        <w:rPr>
          <w:sz w:val="26"/>
          <w:szCs w:val="26"/>
          <w:lang w:eastAsia="ar-SA"/>
        </w:rPr>
        <w:t>. Осуществлять в 202</w:t>
      </w:r>
      <w:r w:rsidR="00533302" w:rsidRPr="00341897">
        <w:rPr>
          <w:sz w:val="26"/>
          <w:szCs w:val="26"/>
          <w:lang w:eastAsia="ar-SA"/>
        </w:rPr>
        <w:t>2</w:t>
      </w:r>
      <w:r w:rsidR="002478CD" w:rsidRPr="00341897">
        <w:rPr>
          <w:sz w:val="26"/>
          <w:szCs w:val="26"/>
          <w:lang w:eastAsia="ar-SA"/>
        </w:rPr>
        <w:t xml:space="preserve"> году и плановом периоде 202</w:t>
      </w:r>
      <w:r w:rsidR="00533302" w:rsidRPr="00341897">
        <w:rPr>
          <w:sz w:val="26"/>
          <w:szCs w:val="26"/>
          <w:lang w:eastAsia="ar-SA"/>
        </w:rPr>
        <w:t>3</w:t>
      </w:r>
      <w:r w:rsidR="002478CD" w:rsidRPr="00341897">
        <w:rPr>
          <w:sz w:val="26"/>
          <w:szCs w:val="26"/>
          <w:lang w:eastAsia="ar-SA"/>
        </w:rPr>
        <w:t xml:space="preserve"> и 202</w:t>
      </w:r>
      <w:r w:rsidR="00533302" w:rsidRPr="00341897">
        <w:rPr>
          <w:sz w:val="26"/>
          <w:szCs w:val="26"/>
          <w:lang w:eastAsia="ar-SA"/>
        </w:rPr>
        <w:t>4</w:t>
      </w:r>
      <w:r w:rsidR="002478CD" w:rsidRPr="00341897">
        <w:rPr>
          <w:sz w:val="26"/>
          <w:szCs w:val="26"/>
          <w:lang w:eastAsia="ar-SA"/>
        </w:rPr>
        <w:t xml:space="preserve"> годов предоставление субсидий казачьим обществам городского округа город Переславль-Залесский Ярославской области в рамках исполнения городской целевой программы «Развитие казачества в городском округе город Переславль-Залесский Ярославской области» на 20</w:t>
      </w:r>
      <w:r w:rsidR="00444F95" w:rsidRPr="00341897">
        <w:rPr>
          <w:sz w:val="26"/>
          <w:szCs w:val="26"/>
          <w:lang w:eastAsia="ar-SA"/>
        </w:rPr>
        <w:t>22</w:t>
      </w:r>
      <w:r w:rsidR="002478CD" w:rsidRPr="00341897">
        <w:rPr>
          <w:sz w:val="26"/>
          <w:szCs w:val="26"/>
          <w:lang w:eastAsia="ar-SA"/>
        </w:rPr>
        <w:t>-202</w:t>
      </w:r>
      <w:r w:rsidR="00444F95" w:rsidRPr="00341897">
        <w:rPr>
          <w:sz w:val="26"/>
          <w:szCs w:val="26"/>
          <w:lang w:eastAsia="ar-SA"/>
        </w:rPr>
        <w:t>4</w:t>
      </w:r>
      <w:r w:rsidR="002478CD" w:rsidRPr="00341897">
        <w:rPr>
          <w:sz w:val="26"/>
          <w:szCs w:val="26"/>
          <w:lang w:eastAsia="ar-SA"/>
        </w:rPr>
        <w:t xml:space="preserve"> годы.</w:t>
      </w:r>
    </w:p>
    <w:p w14:paraId="0FAEB3E3" w14:textId="5FD0C0D7" w:rsidR="002478CD" w:rsidRPr="00341897" w:rsidRDefault="00900F3D" w:rsidP="002478CD">
      <w:pPr>
        <w:suppressAutoHyphens/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33</w:t>
      </w:r>
      <w:r w:rsidR="002478CD" w:rsidRPr="00341897">
        <w:rPr>
          <w:sz w:val="26"/>
          <w:szCs w:val="26"/>
          <w:lang w:eastAsia="ar-SA"/>
        </w:rPr>
        <w:t>. Предоставить на 202</w:t>
      </w:r>
      <w:r w:rsidR="00533302" w:rsidRPr="00341897">
        <w:rPr>
          <w:sz w:val="26"/>
          <w:szCs w:val="26"/>
          <w:lang w:eastAsia="ar-SA"/>
        </w:rPr>
        <w:t>2</w:t>
      </w:r>
      <w:r w:rsidR="002478CD" w:rsidRPr="00341897">
        <w:rPr>
          <w:sz w:val="26"/>
          <w:szCs w:val="26"/>
          <w:lang w:eastAsia="ar-SA"/>
        </w:rPr>
        <w:t xml:space="preserve"> год и плановый период 202</w:t>
      </w:r>
      <w:r w:rsidR="00533302" w:rsidRPr="00341897">
        <w:rPr>
          <w:sz w:val="26"/>
          <w:szCs w:val="26"/>
          <w:lang w:eastAsia="ar-SA"/>
        </w:rPr>
        <w:t>3</w:t>
      </w:r>
      <w:r w:rsidR="002478CD" w:rsidRPr="00341897">
        <w:rPr>
          <w:sz w:val="26"/>
          <w:szCs w:val="26"/>
          <w:lang w:eastAsia="ar-SA"/>
        </w:rPr>
        <w:t xml:space="preserve"> и 202</w:t>
      </w:r>
      <w:r w:rsidR="00533302" w:rsidRPr="00341897">
        <w:rPr>
          <w:sz w:val="26"/>
          <w:szCs w:val="26"/>
          <w:lang w:eastAsia="ar-SA"/>
        </w:rPr>
        <w:t>4</w:t>
      </w:r>
      <w:r w:rsidR="002478CD" w:rsidRPr="00341897">
        <w:rPr>
          <w:sz w:val="26"/>
          <w:szCs w:val="26"/>
          <w:lang w:eastAsia="ar-SA"/>
        </w:rPr>
        <w:t xml:space="preserve"> годов бюджетные средства на возмещение расходов по содержанию и ремонту жилых помещений, предоставляемых в специализированном жилом доме для проживания участников и инвалидов Великой Отечественной войны и приравненных к ним, их супругов, одиноких и престарелых граждан, не имеющих своего жилья или потерявших его в результате стихийных бедствий.</w:t>
      </w:r>
    </w:p>
    <w:p w14:paraId="3C37CC6E" w14:textId="46C1B7BB" w:rsidR="002478CD" w:rsidRPr="00341897" w:rsidRDefault="00900F3D" w:rsidP="002478C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34</w:t>
      </w:r>
      <w:r w:rsidR="002478CD" w:rsidRPr="00341897">
        <w:rPr>
          <w:sz w:val="26"/>
          <w:szCs w:val="26"/>
        </w:rPr>
        <w:t>. Предоставление субсидий, указанных в пунктах 28-37 настоящего решения, осуществляется в соответствии с порядками, определенными муниципальными правовыми актами органов местного самоуправления города Переславля-Залесского.</w:t>
      </w:r>
    </w:p>
    <w:p w14:paraId="43AA5DF2" w14:textId="6D716C83" w:rsidR="002478CD" w:rsidRPr="00341897" w:rsidRDefault="00900F3D" w:rsidP="002478C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35</w:t>
      </w:r>
      <w:r w:rsidR="002478CD" w:rsidRPr="00341897">
        <w:rPr>
          <w:sz w:val="26"/>
          <w:szCs w:val="26"/>
        </w:rPr>
        <w:t xml:space="preserve">. Предоставить на </w:t>
      </w:r>
      <w:r w:rsidR="002478CD" w:rsidRPr="00341897">
        <w:rPr>
          <w:snapToGrid w:val="0"/>
          <w:color w:val="000000"/>
          <w:sz w:val="26"/>
          <w:szCs w:val="26"/>
        </w:rPr>
        <w:t>202</w:t>
      </w:r>
      <w:r w:rsidR="00533302" w:rsidRPr="00341897">
        <w:rPr>
          <w:snapToGrid w:val="0"/>
          <w:color w:val="000000"/>
          <w:sz w:val="26"/>
          <w:szCs w:val="26"/>
        </w:rPr>
        <w:t>2</w:t>
      </w:r>
      <w:r w:rsidR="002478CD" w:rsidRPr="00341897">
        <w:rPr>
          <w:snapToGrid w:val="0"/>
          <w:color w:val="000000"/>
          <w:sz w:val="26"/>
          <w:szCs w:val="26"/>
        </w:rPr>
        <w:t xml:space="preserve"> год и плановый период 202</w:t>
      </w:r>
      <w:r w:rsidR="00533302" w:rsidRPr="00341897">
        <w:rPr>
          <w:snapToGrid w:val="0"/>
          <w:color w:val="000000"/>
          <w:sz w:val="26"/>
          <w:szCs w:val="26"/>
        </w:rPr>
        <w:t>3</w:t>
      </w:r>
      <w:r w:rsidR="002478CD" w:rsidRPr="00341897">
        <w:rPr>
          <w:snapToGrid w:val="0"/>
          <w:color w:val="000000"/>
          <w:sz w:val="26"/>
          <w:szCs w:val="26"/>
        </w:rPr>
        <w:t xml:space="preserve"> и 202</w:t>
      </w:r>
      <w:r w:rsidR="00533302" w:rsidRPr="00341897">
        <w:rPr>
          <w:snapToGrid w:val="0"/>
          <w:color w:val="000000"/>
          <w:sz w:val="26"/>
          <w:szCs w:val="26"/>
        </w:rPr>
        <w:t>4</w:t>
      </w:r>
      <w:r w:rsidR="002478CD" w:rsidRPr="00341897">
        <w:rPr>
          <w:snapToGrid w:val="0"/>
          <w:color w:val="000000"/>
          <w:sz w:val="26"/>
          <w:szCs w:val="26"/>
        </w:rPr>
        <w:t xml:space="preserve"> </w:t>
      </w:r>
      <w:r w:rsidR="002478CD" w:rsidRPr="00341897">
        <w:rPr>
          <w:sz w:val="26"/>
          <w:szCs w:val="26"/>
        </w:rPr>
        <w:t>годов муниципальным бюджетным и автономным учреждениям городского округа город Переславль-Залесский Ярославской области субсидии на финансовое обеспечение выполнения ими муниципального задания, рассчитанные с учетом нормативных затрат на оказание муниципальных услуг (выполнение работ) и нормативных затрат на содержание муниципального имущества.</w:t>
      </w:r>
    </w:p>
    <w:p w14:paraId="79E2D96A" w14:textId="5ED6DFEE" w:rsidR="002478CD" w:rsidRPr="00341897" w:rsidRDefault="00900F3D" w:rsidP="002478C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36</w:t>
      </w:r>
      <w:r w:rsidR="002478CD" w:rsidRPr="00341897">
        <w:rPr>
          <w:sz w:val="26"/>
          <w:szCs w:val="26"/>
        </w:rPr>
        <w:t>. Установить, что в соответствии с пунктом 1 статьи 78.1 Бюджетного кодекса Российской Федерации в 202</w:t>
      </w:r>
      <w:r w:rsidR="00533302" w:rsidRPr="00341897">
        <w:rPr>
          <w:sz w:val="26"/>
          <w:szCs w:val="26"/>
        </w:rPr>
        <w:t>2</w:t>
      </w:r>
      <w:r w:rsidR="002478CD" w:rsidRPr="00341897">
        <w:rPr>
          <w:sz w:val="26"/>
          <w:szCs w:val="26"/>
        </w:rPr>
        <w:t xml:space="preserve"> году и плановом периоде 202</w:t>
      </w:r>
      <w:r w:rsidR="00533302" w:rsidRPr="00341897">
        <w:rPr>
          <w:sz w:val="26"/>
          <w:szCs w:val="26"/>
        </w:rPr>
        <w:t xml:space="preserve">3 и </w:t>
      </w:r>
      <w:r w:rsidR="002478CD" w:rsidRPr="00341897">
        <w:rPr>
          <w:sz w:val="26"/>
          <w:szCs w:val="26"/>
        </w:rPr>
        <w:t>202</w:t>
      </w:r>
      <w:r w:rsidR="00533302" w:rsidRPr="00341897">
        <w:rPr>
          <w:sz w:val="26"/>
          <w:szCs w:val="26"/>
        </w:rPr>
        <w:t>4</w:t>
      </w:r>
      <w:r w:rsidR="002478CD" w:rsidRPr="00341897">
        <w:rPr>
          <w:sz w:val="26"/>
          <w:szCs w:val="26"/>
        </w:rPr>
        <w:t xml:space="preserve"> годов главными распорядителями бюджетных средств в пределах объема бюджетных ассигнований, предусмотренных настоящим решением, предоставляются субсидии муниципальным бюджетным и автономным учреждениям городского округа город Переславль-Залесский Ярославской области на финансовое обеспечение выполнения ими муниципального задания, а также на иные цели. </w:t>
      </w:r>
    </w:p>
    <w:p w14:paraId="0EBBA2CF" w14:textId="7D6A135C" w:rsidR="002478CD" w:rsidRPr="00341897" w:rsidRDefault="00900F3D" w:rsidP="002478C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37</w:t>
      </w:r>
      <w:r w:rsidR="002478CD" w:rsidRPr="00341897">
        <w:rPr>
          <w:sz w:val="26"/>
          <w:szCs w:val="26"/>
        </w:rPr>
        <w:t>. Установить, что в соответствии со статьей 78.2 Бюджетного кодекса Российской Федерации в 202</w:t>
      </w:r>
      <w:r w:rsidR="00533302" w:rsidRPr="00341897">
        <w:rPr>
          <w:sz w:val="26"/>
          <w:szCs w:val="26"/>
        </w:rPr>
        <w:t>2</w:t>
      </w:r>
      <w:r w:rsidR="002478CD" w:rsidRPr="00341897">
        <w:rPr>
          <w:sz w:val="26"/>
          <w:szCs w:val="26"/>
        </w:rPr>
        <w:t xml:space="preserve"> году и плановом периоде 202</w:t>
      </w:r>
      <w:r w:rsidR="00533302" w:rsidRPr="00341897">
        <w:rPr>
          <w:sz w:val="26"/>
          <w:szCs w:val="26"/>
        </w:rPr>
        <w:t>3</w:t>
      </w:r>
      <w:r w:rsidR="002478CD" w:rsidRPr="00341897">
        <w:rPr>
          <w:sz w:val="26"/>
          <w:szCs w:val="26"/>
        </w:rPr>
        <w:t xml:space="preserve"> и 202</w:t>
      </w:r>
      <w:r w:rsidR="00533302" w:rsidRPr="00341897">
        <w:rPr>
          <w:sz w:val="26"/>
          <w:szCs w:val="26"/>
        </w:rPr>
        <w:t>4</w:t>
      </w:r>
      <w:r w:rsidR="002478CD" w:rsidRPr="00341897">
        <w:rPr>
          <w:sz w:val="26"/>
          <w:szCs w:val="26"/>
        </w:rPr>
        <w:t xml:space="preserve"> годов главными распорядителями бюджетных средств в пределах объема бюджетных ассигнований, предусмотренных настоящим решением, предоставляются субсидии муниципальным бюджетным и автономным учреждениям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собственность.</w:t>
      </w:r>
    </w:p>
    <w:p w14:paraId="4F6196DF" w14:textId="6E21779A" w:rsidR="002478CD" w:rsidRPr="00341897" w:rsidRDefault="00900F3D" w:rsidP="002478C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38</w:t>
      </w:r>
      <w:r w:rsidR="002478CD" w:rsidRPr="00341897">
        <w:rPr>
          <w:sz w:val="26"/>
          <w:szCs w:val="26"/>
        </w:rPr>
        <w:t>. Установить, что финансовое обеспечение выполнения муниципального задания муниципальными дошкольными образовательными учреждениями осуществляется с учетом платы, взимаемой с родителей (законных представителей) за присмотр и уход за детьми, размер которой устанавливается муниципальными правовыми актами органов местного самоуправления города Переславля-Залесского.</w:t>
      </w:r>
    </w:p>
    <w:p w14:paraId="6DE5C146" w14:textId="37D1DC15" w:rsidR="002478CD" w:rsidRPr="00341897" w:rsidRDefault="00900F3D" w:rsidP="002478C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39</w:t>
      </w:r>
      <w:r w:rsidR="002478CD" w:rsidRPr="00341897">
        <w:rPr>
          <w:sz w:val="26"/>
          <w:szCs w:val="26"/>
        </w:rPr>
        <w:t>. Установить, что расходы на содержание органов местного самоуправления города Переславля-Залесского осуществляются в пределах норматива, утвержденного Правительством Ярославской области.</w:t>
      </w:r>
    </w:p>
    <w:p w14:paraId="22349996" w14:textId="2CC05790" w:rsidR="002478CD" w:rsidRPr="00341897" w:rsidRDefault="00900F3D" w:rsidP="002478C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40</w:t>
      </w:r>
      <w:r w:rsidR="002478CD" w:rsidRPr="00341897">
        <w:rPr>
          <w:sz w:val="26"/>
          <w:szCs w:val="26"/>
        </w:rPr>
        <w:t>. Утвердить:</w:t>
      </w:r>
    </w:p>
    <w:p w14:paraId="56F4CC68" w14:textId="158FB4E0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- перечень муниципальных программ городского округа город Переславль-Залесский Ярославской области на 202</w:t>
      </w:r>
      <w:r w:rsidR="00533302" w:rsidRPr="00341897">
        <w:rPr>
          <w:sz w:val="26"/>
          <w:szCs w:val="26"/>
        </w:rPr>
        <w:t>2</w:t>
      </w:r>
      <w:r w:rsidRPr="00341897">
        <w:rPr>
          <w:sz w:val="26"/>
          <w:szCs w:val="26"/>
        </w:rPr>
        <w:t xml:space="preserve"> год согласно приложению </w:t>
      </w:r>
      <w:r w:rsidR="00557166" w:rsidRPr="00341897">
        <w:rPr>
          <w:sz w:val="26"/>
          <w:szCs w:val="26"/>
        </w:rPr>
        <w:t>11</w:t>
      </w:r>
      <w:r w:rsidRPr="00341897">
        <w:rPr>
          <w:sz w:val="26"/>
          <w:szCs w:val="26"/>
        </w:rPr>
        <w:t xml:space="preserve"> к настоящему решению;</w:t>
      </w:r>
    </w:p>
    <w:p w14:paraId="0852A579" w14:textId="5399FBE7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lastRenderedPageBreak/>
        <w:t>- перечень муниципальных программ городского округа город Переславль-Залесский Ярославской области на плановый период 202</w:t>
      </w:r>
      <w:r w:rsidR="00B91AB0" w:rsidRPr="00341897">
        <w:rPr>
          <w:sz w:val="26"/>
          <w:szCs w:val="26"/>
        </w:rPr>
        <w:t>3</w:t>
      </w:r>
      <w:r w:rsidRPr="00341897">
        <w:rPr>
          <w:sz w:val="26"/>
          <w:szCs w:val="26"/>
        </w:rPr>
        <w:t xml:space="preserve"> и 202</w:t>
      </w:r>
      <w:r w:rsidR="00B91AB0" w:rsidRPr="00341897">
        <w:rPr>
          <w:sz w:val="26"/>
          <w:szCs w:val="26"/>
        </w:rPr>
        <w:t>4</w:t>
      </w:r>
      <w:r w:rsidRPr="00341897">
        <w:rPr>
          <w:sz w:val="26"/>
          <w:szCs w:val="26"/>
        </w:rPr>
        <w:t xml:space="preserve"> годов согласно приложению </w:t>
      </w:r>
      <w:r w:rsidR="00557166" w:rsidRPr="00341897">
        <w:rPr>
          <w:sz w:val="26"/>
          <w:szCs w:val="26"/>
        </w:rPr>
        <w:t>12</w:t>
      </w:r>
      <w:r w:rsidRPr="00341897">
        <w:rPr>
          <w:sz w:val="26"/>
          <w:szCs w:val="26"/>
        </w:rPr>
        <w:t xml:space="preserve"> к настоящему решению.</w:t>
      </w:r>
    </w:p>
    <w:p w14:paraId="65A2D7D0" w14:textId="1A9BC338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4</w:t>
      </w:r>
      <w:r w:rsidR="00900F3D">
        <w:rPr>
          <w:sz w:val="26"/>
          <w:szCs w:val="26"/>
        </w:rPr>
        <w:t>1</w:t>
      </w:r>
      <w:r w:rsidRPr="00341897">
        <w:rPr>
          <w:sz w:val="26"/>
          <w:szCs w:val="26"/>
        </w:rPr>
        <w:t>. Установить, что принятие бюджетных обязательств получателями бюджетных средств путем заключения муниципальных контрактов на поставку товаров, выполнение работ, оказание услуг для обеспечения муниципальных нужд, гражданско-правовых договоров на выполнение работ и оказание услуг, соглашений (договоров) о предоставлении субсидий муниципальным бюджетным и автономным учреждениям, иным некоммерческим организациям, а также юридическим лицам, индивидуальным предпринимателям, физическим лицам – производителям товаров, работ, услуг, подлежащих исполнению за счет средств городского бюджета, и оплата денежных обязательств (за исключением денежных обязательств по публичным нормативным обязательствам) производится в пределах доведенных до них по кодам классификации расходов бюджета лимитов бюджетных обязательств и с учетом принятых и неисполненных обязательств.</w:t>
      </w:r>
    </w:p>
    <w:p w14:paraId="333E43FE" w14:textId="7659FF3D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4</w:t>
      </w:r>
      <w:r w:rsidR="00900F3D">
        <w:rPr>
          <w:sz w:val="26"/>
          <w:szCs w:val="26"/>
        </w:rPr>
        <w:t>2</w:t>
      </w:r>
      <w:r w:rsidRPr="00341897">
        <w:rPr>
          <w:sz w:val="26"/>
          <w:szCs w:val="26"/>
        </w:rPr>
        <w:t xml:space="preserve">. Установить, что исполнение судебных актов по обращению взыскания на средства бюджета городского округа, предусматривающее совершение органами местного самоуправления </w:t>
      </w:r>
      <w:r w:rsidR="0013275C" w:rsidRPr="00341897">
        <w:rPr>
          <w:sz w:val="26"/>
          <w:szCs w:val="26"/>
        </w:rPr>
        <w:t xml:space="preserve">города Переславля-Залесского </w:t>
      </w:r>
      <w:r w:rsidRPr="00341897">
        <w:rPr>
          <w:sz w:val="26"/>
          <w:szCs w:val="26"/>
        </w:rPr>
        <w:t xml:space="preserve">действий, связанных с расходованием средств бюджета городского округа, осуществляется в пределах бюджетных ассигнований, утвержденных главным распорядителям бюджетных средств в бюджете городского округа на </w:t>
      </w:r>
      <w:r w:rsidRPr="00341897">
        <w:rPr>
          <w:snapToGrid w:val="0"/>
          <w:color w:val="000000"/>
          <w:sz w:val="26"/>
          <w:szCs w:val="26"/>
        </w:rPr>
        <w:t>202</w:t>
      </w:r>
      <w:r w:rsidR="00B91AB0" w:rsidRPr="00341897">
        <w:rPr>
          <w:snapToGrid w:val="0"/>
          <w:color w:val="000000"/>
          <w:sz w:val="26"/>
          <w:szCs w:val="26"/>
        </w:rPr>
        <w:t>2</w:t>
      </w:r>
      <w:r w:rsidRPr="00341897">
        <w:rPr>
          <w:snapToGrid w:val="0"/>
          <w:color w:val="000000"/>
          <w:sz w:val="26"/>
          <w:szCs w:val="26"/>
        </w:rPr>
        <w:t xml:space="preserve"> год и плановый период 202</w:t>
      </w:r>
      <w:r w:rsidR="00B91AB0" w:rsidRPr="00341897">
        <w:rPr>
          <w:snapToGrid w:val="0"/>
          <w:color w:val="000000"/>
          <w:sz w:val="26"/>
          <w:szCs w:val="26"/>
        </w:rPr>
        <w:t>3</w:t>
      </w:r>
      <w:r w:rsidRPr="00341897">
        <w:rPr>
          <w:snapToGrid w:val="0"/>
          <w:color w:val="000000"/>
          <w:sz w:val="26"/>
          <w:szCs w:val="26"/>
        </w:rPr>
        <w:t xml:space="preserve"> и 202</w:t>
      </w:r>
      <w:r w:rsidR="00B91AB0" w:rsidRPr="00341897">
        <w:rPr>
          <w:snapToGrid w:val="0"/>
          <w:color w:val="000000"/>
          <w:sz w:val="26"/>
          <w:szCs w:val="26"/>
        </w:rPr>
        <w:t>4</w:t>
      </w:r>
      <w:r w:rsidRPr="00341897">
        <w:rPr>
          <w:snapToGrid w:val="0"/>
          <w:color w:val="000000"/>
          <w:sz w:val="26"/>
          <w:szCs w:val="26"/>
        </w:rPr>
        <w:t xml:space="preserve"> </w:t>
      </w:r>
      <w:r w:rsidRPr="00341897">
        <w:rPr>
          <w:sz w:val="26"/>
          <w:szCs w:val="26"/>
        </w:rPr>
        <w:t>годов по соответствующим кодам классификации расходов бюджета.</w:t>
      </w:r>
    </w:p>
    <w:p w14:paraId="76C343A8" w14:textId="59533900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4</w:t>
      </w:r>
      <w:r w:rsidR="00900F3D">
        <w:rPr>
          <w:sz w:val="26"/>
          <w:szCs w:val="26"/>
        </w:rPr>
        <w:t>3</w:t>
      </w:r>
      <w:r w:rsidRPr="00341897">
        <w:rPr>
          <w:sz w:val="26"/>
          <w:szCs w:val="26"/>
        </w:rPr>
        <w:t>. Установить, что исполнение судебных актов по обращению взыскания на средства бюджета городского округа по искам к муниципальному образованию городскому округу город Переславль-Залесский Ярославской области о возмещении вреда, причиненного гражданину или юридическому лицу в результате незаконных действий (бездействия) органов местного самоуправления города Переславля-Залесского или их должностных лиц, а также по иным искам о взыскании денежных средств за счет средств казны городского округа город Переславль-Залесский Ярославской области (за исключением судебных актов о взыскании денежных средств в порядке субсидиарной ответственности главных распорядителей бюджетных средств), судебных актов о присуждении компенсации за нарушение права на исполнение судебного акта в разумный срок за счет средств бюджета городского округа осуществляется за счет бюджетных ассигнований, предусмотренных в бюджете городского округа по подразделу «Другие общегосударственные вопросы» раздела «Общегосударственные вопросы» классификации расходов бюджета.</w:t>
      </w:r>
    </w:p>
    <w:p w14:paraId="3C0782CF" w14:textId="73D6449E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4</w:t>
      </w:r>
      <w:r w:rsidR="00900F3D">
        <w:rPr>
          <w:sz w:val="26"/>
          <w:szCs w:val="26"/>
        </w:rPr>
        <w:t>4</w:t>
      </w:r>
      <w:r w:rsidRPr="00341897">
        <w:rPr>
          <w:sz w:val="26"/>
          <w:szCs w:val="26"/>
        </w:rPr>
        <w:t xml:space="preserve">. Установить, что в ходе исполнения бюджета городского округа доходы, фактически полученные при исполнении бюджета городского округа сверх утвержденных решением Переславль-Залесской городской Думы о бюджете городского округа, используются в соответствии со статьей 232 Бюджетного кодекса Российской Федерации без внесения изменений в настоящее решение. </w:t>
      </w:r>
    </w:p>
    <w:p w14:paraId="073225EE" w14:textId="454CC875" w:rsidR="002478CD" w:rsidRPr="00341897" w:rsidRDefault="002478CD" w:rsidP="002478CD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4</w:t>
      </w:r>
      <w:r w:rsidR="00900F3D">
        <w:rPr>
          <w:sz w:val="26"/>
          <w:szCs w:val="26"/>
        </w:rPr>
        <w:t>5</w:t>
      </w:r>
      <w:r w:rsidRPr="00341897">
        <w:rPr>
          <w:sz w:val="26"/>
          <w:szCs w:val="26"/>
        </w:rPr>
        <w:t xml:space="preserve">. Установить, что в ходе исполнения бюджета городского округа </w:t>
      </w:r>
      <w:r w:rsidR="00062AB7" w:rsidRPr="00341897">
        <w:rPr>
          <w:sz w:val="26"/>
          <w:szCs w:val="26"/>
        </w:rPr>
        <w:t xml:space="preserve">Управление </w:t>
      </w:r>
      <w:r w:rsidRPr="00341897">
        <w:rPr>
          <w:sz w:val="26"/>
          <w:szCs w:val="26"/>
        </w:rPr>
        <w:t>финансов Администрации г</w:t>
      </w:r>
      <w:r w:rsidR="00B91AB0" w:rsidRPr="00341897">
        <w:rPr>
          <w:sz w:val="26"/>
          <w:szCs w:val="26"/>
        </w:rPr>
        <w:t xml:space="preserve">орода </w:t>
      </w:r>
      <w:r w:rsidRPr="00341897">
        <w:rPr>
          <w:sz w:val="26"/>
          <w:szCs w:val="26"/>
        </w:rPr>
        <w:t>Переславля-Залесского вправе вносить изменения в сводную бюджетную роспись в соответствии со статьей 217 Бюджетного кодекса Российской Федерации без внесения изменений в настоящее решение.</w:t>
      </w:r>
    </w:p>
    <w:p w14:paraId="29E5D010" w14:textId="77777777" w:rsidR="002478CD" w:rsidRPr="00341897" w:rsidRDefault="002478CD" w:rsidP="002478CD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Установить, что основаниями для внесения изменений в показатели сводной бюджетной росписи бюджета городского округа, связанными с особенностями исполнения бюджета городского округа, в пределах объема бюджетных ассигнований являются основания, предусмотренные пунктом 3 статьи 217 Бюджетного кодекса Российской Федерации.</w:t>
      </w:r>
    </w:p>
    <w:p w14:paraId="706BBCEB" w14:textId="77777777" w:rsidR="002478CD" w:rsidRPr="00341897" w:rsidRDefault="002478CD" w:rsidP="002478CD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lastRenderedPageBreak/>
        <w:t>Установить, что в соответствии с пунктом 8 статьи 217 Бюджетного кодекса Российской Федерации положениями об установлении дополнительных оснований для внесения изменений в сводную бюджетную роспись бюджета городского округа в пределах объема бюджетных ассигнований, связанных с особенностями исполнения бюджета городского округа и (или) перераспределения бюджетных ассигнований, являются:</w:t>
      </w:r>
    </w:p>
    <w:p w14:paraId="703B6BAB" w14:textId="77777777" w:rsidR="002478CD" w:rsidRPr="00341897" w:rsidRDefault="002478CD" w:rsidP="002478CD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- перераспределение бюджетных ассигнований между видами источников финансирования дефицита бюджета городского округа в ходе исполнения городского бюджета в пределах общего объема бюджетных ассигнований по источникам финансирования дефицита городского бюджета, предусмотренных на соответствующий финансовый год;</w:t>
      </w:r>
    </w:p>
    <w:p w14:paraId="329E7955" w14:textId="77777777" w:rsidR="002478CD" w:rsidRPr="00341897" w:rsidRDefault="002478CD" w:rsidP="002478CD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- перераспределение бюджетных ассигнований в пределах, утвержденных главному распорядителю бюджетных средств объемов бюджетных ассигнований между:</w:t>
      </w:r>
    </w:p>
    <w:p w14:paraId="04A16F40" w14:textId="77777777" w:rsidR="002478CD" w:rsidRPr="00341897" w:rsidRDefault="002478CD" w:rsidP="001936C9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разделами, подразделами, целевыми статьями, группами видов расходов в связи с изменением бюджетной классификации расходов бюджета городского округа;</w:t>
      </w:r>
    </w:p>
    <w:p w14:paraId="403594A9" w14:textId="77777777" w:rsidR="002478CD" w:rsidRPr="00341897" w:rsidRDefault="002478CD" w:rsidP="001936C9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дополнительными кодами аналитических показателей, применяемыми при формировании сводной бюджетной росписи бюджета городского округа;</w:t>
      </w:r>
    </w:p>
    <w:p w14:paraId="6294E9E4" w14:textId="77777777" w:rsidR="002478CD" w:rsidRPr="00341897" w:rsidRDefault="002478CD" w:rsidP="001936C9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разделами, подразделами, целевыми статьями, группами видов расходов и дополнительными кодами аналитических показателей в целях предоставления муниципальным бюджетным и автономным учреждениям субсидий на иные цели для оплаты исполнительных документов (исполнительный лист, судебный приказ) и исполнения решений налогового органа;</w:t>
      </w:r>
    </w:p>
    <w:p w14:paraId="05DDA926" w14:textId="77777777" w:rsidR="002478CD" w:rsidRPr="00341897" w:rsidRDefault="002478CD" w:rsidP="001936C9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разделами, подразделами, целевыми статьями, группами видов расходов, дополнительными кодами аналитических показателей в целях обеспечения установленного уровня софинансирования к средствам вышестоящих бюджетов;</w:t>
      </w:r>
    </w:p>
    <w:p w14:paraId="23AEB7B3" w14:textId="77777777" w:rsidR="002478CD" w:rsidRPr="00341897" w:rsidRDefault="002478CD" w:rsidP="001936C9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разделами, подразделами, целевыми статьями, группами видов расходов и дополнительными кодами аналитических показателей за счет экономии по использованию в текущем финансовом году бюджетных ассигнований при условии, что увеличение бюджетных ассигнований по соответствующей группе вида расходов не превышает десяти процентов;</w:t>
      </w:r>
    </w:p>
    <w:p w14:paraId="00CA1DE8" w14:textId="77777777" w:rsidR="002478CD" w:rsidRPr="00341897" w:rsidRDefault="002478CD" w:rsidP="001936C9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разделами, подразделами, целевыми статьями, группами видов расходов и дополнительными кодами аналитических показателей в целях погашения просроченной кредиторской задолженности, сложившейся по состоянию на 01.01.2021 года;</w:t>
      </w:r>
    </w:p>
    <w:p w14:paraId="64E9F285" w14:textId="77777777" w:rsidR="002478CD" w:rsidRPr="00341897" w:rsidRDefault="002478CD" w:rsidP="001936C9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целевыми статьями расходов бюджета (с непрограммных направлений деятельности на муниципальные программы) в связи с принятием муниципальных программ городского округа город Переславль-Залесский Ярославской области, реализация которых будет осуществляться, начиная с текущего финансового года;</w:t>
      </w:r>
    </w:p>
    <w:p w14:paraId="7E09BCB8" w14:textId="77777777" w:rsidR="002478CD" w:rsidRPr="00341897" w:rsidRDefault="002478CD" w:rsidP="001936C9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- уменьшение бюджетных ассигнований, предусмотренных главным распорядителям бюджетных средств:</w:t>
      </w:r>
    </w:p>
    <w:p w14:paraId="5699D36E" w14:textId="77777777" w:rsidR="002478CD" w:rsidRPr="00341897" w:rsidRDefault="002478CD" w:rsidP="001936C9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по результатам ревизий (проверок);</w:t>
      </w:r>
    </w:p>
    <w:p w14:paraId="66511513" w14:textId="77777777" w:rsidR="002478CD" w:rsidRPr="00341897" w:rsidRDefault="002478CD" w:rsidP="001936C9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на сумму экономии, образовавшейся в результате осуществления закупок товаров, работ, услуг для обеспечения муниципальных нужд;</w:t>
      </w:r>
    </w:p>
    <w:p w14:paraId="4FA26C3E" w14:textId="77777777" w:rsidR="002478CD" w:rsidRPr="00341897" w:rsidRDefault="002478CD" w:rsidP="002478CD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- перераспределение бюджетных ассигнований между задачами в пределах программы без изменения направления расходования средств бюджета городского округа;</w:t>
      </w:r>
    </w:p>
    <w:p w14:paraId="251F6768" w14:textId="77777777" w:rsidR="002478CD" w:rsidRPr="00341897" w:rsidRDefault="002478CD" w:rsidP="002478CD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- перераспределение бюджетных ассигнований между главными распорядителями бюджетных средств по разделам, подразделам, целевым статьям, группам видов расходов и дополнительным кодам аналитических показателей, в том числе, в целях погашения просроченной кредиторской задолженности прошлых лет;</w:t>
      </w:r>
    </w:p>
    <w:p w14:paraId="17784605" w14:textId="77777777" w:rsidR="00B91AB0" w:rsidRPr="00341897" w:rsidRDefault="002478CD" w:rsidP="002478CD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lastRenderedPageBreak/>
        <w:t>- перераспределение бюджетных ассигнований между главными распорядителями бюджетных средств (в пределах, утвержденных главному распорядителю бюджетных средств, объемов бюджетных ассигнований) по разделам, подразделам, целевым статьям, группам видов расходов и дополнительным кодам аналитических показателей в результате распределения экономии, образовавшейся в результате осуществления закупок товаров, работ, услуг для муниципальных нужд</w:t>
      </w:r>
      <w:r w:rsidR="00B91AB0" w:rsidRPr="00341897">
        <w:rPr>
          <w:sz w:val="26"/>
          <w:szCs w:val="26"/>
        </w:rPr>
        <w:t>;</w:t>
      </w:r>
    </w:p>
    <w:p w14:paraId="40CED54D" w14:textId="00BE3B93" w:rsidR="002478CD" w:rsidRPr="00341897" w:rsidRDefault="00B91AB0" w:rsidP="002478CD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-</w:t>
      </w:r>
      <w:r w:rsidRPr="00341897">
        <w:rPr>
          <w:rFonts w:eastAsia="Calibri"/>
          <w:sz w:val="26"/>
          <w:szCs w:val="26"/>
        </w:rPr>
        <w:t xml:space="preserve"> вступление в силу постановления Правительства Ярославской области, предусматривающего предоставление городскому округу город Переславль-Залесский Ярославской области средств дотаций (межбюджетных трансфертов), бюджетные ассигнования по которым не доводятся уведомлениями из областного бюджета</w:t>
      </w:r>
      <w:r w:rsidR="002478CD" w:rsidRPr="00341897">
        <w:rPr>
          <w:sz w:val="26"/>
          <w:szCs w:val="26"/>
        </w:rPr>
        <w:t>.</w:t>
      </w:r>
    </w:p>
    <w:p w14:paraId="59D9C09D" w14:textId="2A092284" w:rsidR="002478CD" w:rsidRPr="00341897" w:rsidRDefault="002478CD" w:rsidP="002478CD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 xml:space="preserve">Установить, что перераспределение бюджетных ассигнований, сложившихся в связи с экономией, образовавшейся от процедур определения поставщиков (подрядчиков, исполнителей), производить по согласованию с главными распорядителями бюджетных средств и с </w:t>
      </w:r>
      <w:r w:rsidR="00530AC3" w:rsidRPr="00341897">
        <w:rPr>
          <w:sz w:val="26"/>
          <w:szCs w:val="26"/>
        </w:rPr>
        <w:t xml:space="preserve">Управлением </w:t>
      </w:r>
      <w:r w:rsidRPr="00341897">
        <w:rPr>
          <w:sz w:val="26"/>
          <w:szCs w:val="26"/>
        </w:rPr>
        <w:t>финансов Администрации г</w:t>
      </w:r>
      <w:r w:rsidR="00530AC3">
        <w:rPr>
          <w:sz w:val="26"/>
          <w:szCs w:val="26"/>
        </w:rPr>
        <w:t>орода</w:t>
      </w:r>
      <w:r w:rsidRPr="00341897">
        <w:rPr>
          <w:sz w:val="26"/>
          <w:szCs w:val="26"/>
        </w:rPr>
        <w:t xml:space="preserve"> Переславля-Залесского.</w:t>
      </w:r>
    </w:p>
    <w:p w14:paraId="11BF387B" w14:textId="45FA4229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4</w:t>
      </w:r>
      <w:r w:rsidR="00900F3D">
        <w:rPr>
          <w:sz w:val="26"/>
          <w:szCs w:val="26"/>
        </w:rPr>
        <w:t>6</w:t>
      </w:r>
      <w:r w:rsidRPr="00341897">
        <w:rPr>
          <w:sz w:val="26"/>
          <w:szCs w:val="26"/>
        </w:rPr>
        <w:t>. Установить, что остатки средств бюджета городского округа, сложившиеся по состоянию на 01.01.202</w:t>
      </w:r>
      <w:r w:rsidR="00B91AB0" w:rsidRPr="00341897">
        <w:rPr>
          <w:sz w:val="26"/>
          <w:szCs w:val="26"/>
        </w:rPr>
        <w:t>2</w:t>
      </w:r>
      <w:r w:rsidRPr="00341897">
        <w:rPr>
          <w:sz w:val="26"/>
          <w:szCs w:val="26"/>
        </w:rPr>
        <w:t xml:space="preserve"> года, за исключением остатков бюджетных ассигнований дорожного фонда городского округа город Переславль-Залесский Ярославской области и остатков неиспользованных межбюджетных трансфертов, полученных в форме субсидий, субвенций, иных межбюджетных трансфертов, имеющих целевое назначение, направляются в текущем финансовом году на увеличение бюджетных ассигнований 202</w:t>
      </w:r>
      <w:r w:rsidR="00B91AB0" w:rsidRPr="00341897">
        <w:rPr>
          <w:sz w:val="26"/>
          <w:szCs w:val="26"/>
        </w:rPr>
        <w:t>2</w:t>
      </w:r>
      <w:r w:rsidRPr="00341897">
        <w:rPr>
          <w:sz w:val="26"/>
          <w:szCs w:val="26"/>
        </w:rPr>
        <w:t xml:space="preserve"> года, в том числе на оплату кредиторской задолженности с распределением между главными распорядителями бюджетных средств пропорционально объему просроченной кредиторской задолженности, сложившейся по состоянию на 01.01.202</w:t>
      </w:r>
      <w:r w:rsidR="00B91AB0" w:rsidRPr="00341897">
        <w:rPr>
          <w:sz w:val="26"/>
          <w:szCs w:val="26"/>
        </w:rPr>
        <w:t>2</w:t>
      </w:r>
      <w:r w:rsidRPr="00341897">
        <w:rPr>
          <w:sz w:val="26"/>
          <w:szCs w:val="26"/>
        </w:rPr>
        <w:t xml:space="preserve"> года.</w:t>
      </w:r>
    </w:p>
    <w:p w14:paraId="6FE67A4E" w14:textId="36EF3F78" w:rsidR="002478CD" w:rsidRPr="00341897" w:rsidRDefault="00BF2313" w:rsidP="002478C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00F3D">
        <w:rPr>
          <w:sz w:val="26"/>
          <w:szCs w:val="26"/>
        </w:rPr>
        <w:t>7</w:t>
      </w:r>
      <w:r w:rsidR="002478CD" w:rsidRPr="00341897">
        <w:rPr>
          <w:sz w:val="26"/>
          <w:szCs w:val="26"/>
        </w:rPr>
        <w:t>. Установить, что остатки субсидий, предоставленных муниципальным бюджетным и автономным учреждениям на финансовое обеспечение выполнения муниципальных заданий, образовавшиеся на 01.01.202</w:t>
      </w:r>
      <w:r w:rsidR="00B91AB0" w:rsidRPr="00341897">
        <w:rPr>
          <w:sz w:val="26"/>
          <w:szCs w:val="26"/>
        </w:rPr>
        <w:t>2</w:t>
      </w:r>
      <w:r w:rsidR="002478CD" w:rsidRPr="00341897">
        <w:rPr>
          <w:sz w:val="26"/>
          <w:szCs w:val="26"/>
        </w:rPr>
        <w:t xml:space="preserve"> года, подлежат возврату в бюджет городского округа в объеме, соответствующем не достигнутым показателям муниципального задания указанными учреждениями, в порядке, установленном муниципальным правовым актом органа местного самоуправления города Переславля-Залесского.</w:t>
      </w:r>
    </w:p>
    <w:p w14:paraId="77EF084E" w14:textId="234D6664" w:rsidR="002478CD" w:rsidRPr="00341897" w:rsidRDefault="00900F3D" w:rsidP="002478C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48</w:t>
      </w:r>
      <w:r w:rsidR="002478CD" w:rsidRPr="00341897">
        <w:rPr>
          <w:sz w:val="26"/>
          <w:szCs w:val="26"/>
        </w:rPr>
        <w:t>. Установить, что погашение кредиторской задолженности отраслей городского хозяйства, сложившейся по состоянию на 01.01.202</w:t>
      </w:r>
      <w:r w:rsidR="00B91AB0" w:rsidRPr="00341897">
        <w:rPr>
          <w:sz w:val="26"/>
          <w:szCs w:val="26"/>
        </w:rPr>
        <w:t>2</w:t>
      </w:r>
      <w:r w:rsidR="002478CD" w:rsidRPr="00341897">
        <w:rPr>
          <w:sz w:val="26"/>
          <w:szCs w:val="26"/>
        </w:rPr>
        <w:t xml:space="preserve"> года, осуществляется в пределах средств, предусмотренных в бюджете городского округа на 202</w:t>
      </w:r>
      <w:r w:rsidR="00B91AB0" w:rsidRPr="00341897">
        <w:rPr>
          <w:sz w:val="26"/>
          <w:szCs w:val="26"/>
        </w:rPr>
        <w:t>2</w:t>
      </w:r>
      <w:r w:rsidR="002478CD" w:rsidRPr="00341897">
        <w:rPr>
          <w:sz w:val="26"/>
          <w:szCs w:val="26"/>
        </w:rPr>
        <w:t xml:space="preserve"> год по соответствующим главным распорядителям бюджетных средств.</w:t>
      </w:r>
    </w:p>
    <w:p w14:paraId="281E8FD9" w14:textId="09D62187" w:rsidR="002478CD" w:rsidRPr="00341897" w:rsidRDefault="00900F3D" w:rsidP="002478C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49</w:t>
      </w:r>
      <w:r w:rsidR="002478CD" w:rsidRPr="00341897">
        <w:rPr>
          <w:sz w:val="26"/>
          <w:szCs w:val="26"/>
        </w:rPr>
        <w:t>. Установить, что в случае невыполнения плановых показателей по доходной части бюджета городского округа, средства бюджета городского округа в первоочередном порядке направляются на выполнение бюджетных обязательств по выплате заработной платы, уплате начислений по заработной плате, оплате жилищных и коммунальных услуг, выполнению публичных нормативных обязательств, обслуживанию и погашению долговых обязательств городского округа город Переславль-Залесский Ярославской области, ликвидации последствий чрезвычайных ситуаций, в том числе в составе муниципальных заданий муниципальным бюджетным и автономным учреждениям городского округа город Переславль-Залесский Ярославской области.</w:t>
      </w:r>
    </w:p>
    <w:p w14:paraId="378146E2" w14:textId="3E342BA8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 xml:space="preserve">При составлении и ведении кассового плана бюджета городского округа </w:t>
      </w:r>
      <w:r w:rsidR="00955863" w:rsidRPr="00341897">
        <w:rPr>
          <w:sz w:val="26"/>
          <w:szCs w:val="26"/>
        </w:rPr>
        <w:t xml:space="preserve">Управление </w:t>
      </w:r>
      <w:r w:rsidRPr="00341897">
        <w:rPr>
          <w:sz w:val="26"/>
          <w:szCs w:val="26"/>
        </w:rPr>
        <w:t>финансов Администрации г</w:t>
      </w:r>
      <w:r w:rsidR="00955863">
        <w:rPr>
          <w:sz w:val="26"/>
          <w:szCs w:val="26"/>
        </w:rPr>
        <w:t xml:space="preserve">орода </w:t>
      </w:r>
      <w:r w:rsidRPr="00341897">
        <w:rPr>
          <w:sz w:val="26"/>
          <w:szCs w:val="26"/>
        </w:rPr>
        <w:t>Переславля-Залесского обеспечивает в первоочередном порядке финансирование расходов, указанных в абзаце первом настоящего пункта. По остальным расходам составление и ведение кассового плана производится с учетом прогнозируемого исполнения бюджета городского округа.</w:t>
      </w:r>
    </w:p>
    <w:p w14:paraId="758917C7" w14:textId="46AECD16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lastRenderedPageBreak/>
        <w:t>5</w:t>
      </w:r>
      <w:r w:rsidR="00900F3D">
        <w:rPr>
          <w:sz w:val="26"/>
          <w:szCs w:val="26"/>
        </w:rPr>
        <w:t>0</w:t>
      </w:r>
      <w:r w:rsidRPr="00341897">
        <w:rPr>
          <w:sz w:val="26"/>
          <w:szCs w:val="26"/>
        </w:rPr>
        <w:t>. Опубликовать настоящее решение в газете «Переславская неделя».</w:t>
      </w:r>
    </w:p>
    <w:p w14:paraId="276218AB" w14:textId="536576F7" w:rsidR="002478CD" w:rsidRPr="00341897" w:rsidRDefault="002478CD" w:rsidP="002478CD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5</w:t>
      </w:r>
      <w:r w:rsidR="00900F3D">
        <w:rPr>
          <w:sz w:val="26"/>
          <w:szCs w:val="26"/>
        </w:rPr>
        <w:t>1</w:t>
      </w:r>
      <w:r w:rsidRPr="00341897">
        <w:rPr>
          <w:sz w:val="26"/>
          <w:szCs w:val="26"/>
        </w:rPr>
        <w:t>. Настоящее решение вступает в силу с 1 января 202</w:t>
      </w:r>
      <w:r w:rsidR="00B91AB0" w:rsidRPr="00341897">
        <w:rPr>
          <w:sz w:val="26"/>
          <w:szCs w:val="26"/>
        </w:rPr>
        <w:t>2</w:t>
      </w:r>
      <w:r w:rsidRPr="00341897">
        <w:rPr>
          <w:sz w:val="26"/>
          <w:szCs w:val="26"/>
        </w:rPr>
        <w:t xml:space="preserve"> года.</w:t>
      </w:r>
    </w:p>
    <w:p w14:paraId="795916D5" w14:textId="77777777" w:rsidR="002478CD" w:rsidRPr="00341897" w:rsidRDefault="002478CD" w:rsidP="002478CD">
      <w:pPr>
        <w:ind w:firstLine="720"/>
        <w:jc w:val="both"/>
        <w:rPr>
          <w:sz w:val="26"/>
          <w:szCs w:val="26"/>
        </w:rPr>
      </w:pPr>
    </w:p>
    <w:p w14:paraId="69CCACF5" w14:textId="77777777" w:rsidR="002478CD" w:rsidRPr="00341897" w:rsidRDefault="002478CD" w:rsidP="002478CD">
      <w:pPr>
        <w:ind w:firstLine="720"/>
        <w:jc w:val="both"/>
        <w:rPr>
          <w:sz w:val="26"/>
          <w:szCs w:val="26"/>
        </w:rPr>
      </w:pPr>
    </w:p>
    <w:p w14:paraId="6C142411" w14:textId="77777777" w:rsidR="002478CD" w:rsidRPr="00341897" w:rsidRDefault="002478CD" w:rsidP="002478CD">
      <w:pPr>
        <w:jc w:val="both"/>
        <w:rPr>
          <w:sz w:val="26"/>
          <w:szCs w:val="2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570"/>
      </w:tblGrid>
      <w:tr w:rsidR="002478CD" w:rsidRPr="00341897" w14:paraId="4B632594" w14:textId="77777777" w:rsidTr="00351BB8">
        <w:trPr>
          <w:trHeight w:val="677"/>
        </w:trPr>
        <w:tc>
          <w:tcPr>
            <w:tcW w:w="9570" w:type="dxa"/>
          </w:tcPr>
          <w:tbl>
            <w:tblPr>
              <w:tblW w:w="9668" w:type="dxa"/>
              <w:tblLayout w:type="fixed"/>
              <w:tblLook w:val="01E0" w:firstRow="1" w:lastRow="1" w:firstColumn="1" w:lastColumn="1" w:noHBand="0" w:noVBand="0"/>
            </w:tblPr>
            <w:tblGrid>
              <w:gridCol w:w="4707"/>
              <w:gridCol w:w="236"/>
              <w:gridCol w:w="4725"/>
            </w:tblGrid>
            <w:tr w:rsidR="002478CD" w:rsidRPr="00341897" w14:paraId="5AE5F4EA" w14:textId="77777777" w:rsidTr="00351BB8">
              <w:tc>
                <w:tcPr>
                  <w:tcW w:w="47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0B5AAD" w14:textId="63DFF6AD" w:rsidR="002478CD" w:rsidRPr="00341897" w:rsidRDefault="002478CD" w:rsidP="00351BB8">
                  <w:pPr>
                    <w:tabs>
                      <w:tab w:val="right" w:pos="4392"/>
                    </w:tabs>
                    <w:rPr>
                      <w:sz w:val="26"/>
                      <w:szCs w:val="26"/>
                    </w:rPr>
                  </w:pPr>
                  <w:r w:rsidRPr="00341897">
                    <w:rPr>
                      <w:sz w:val="26"/>
                      <w:szCs w:val="26"/>
                    </w:rPr>
                    <w:t>Глав</w:t>
                  </w:r>
                  <w:r w:rsidR="00557166" w:rsidRPr="00341897">
                    <w:rPr>
                      <w:sz w:val="26"/>
                      <w:szCs w:val="26"/>
                    </w:rPr>
                    <w:t>а</w:t>
                  </w:r>
                  <w:r w:rsidRPr="00341897">
                    <w:rPr>
                      <w:sz w:val="26"/>
                      <w:szCs w:val="26"/>
                    </w:rPr>
                    <w:t xml:space="preserve"> города Переславля-Залесского</w:t>
                  </w:r>
                </w:p>
                <w:p w14:paraId="3BA27F6E" w14:textId="77777777" w:rsidR="002478CD" w:rsidRPr="00341897" w:rsidRDefault="002478CD" w:rsidP="00351BB8">
                  <w:pPr>
                    <w:rPr>
                      <w:sz w:val="26"/>
                      <w:szCs w:val="26"/>
                    </w:rPr>
                  </w:pPr>
                </w:p>
                <w:p w14:paraId="1DB3E5B9" w14:textId="77777777" w:rsidR="00557166" w:rsidRPr="00341897" w:rsidRDefault="002478CD" w:rsidP="00557166">
                  <w:pPr>
                    <w:jc w:val="right"/>
                    <w:rPr>
                      <w:sz w:val="26"/>
                      <w:szCs w:val="26"/>
                    </w:rPr>
                  </w:pPr>
                  <w:r w:rsidRPr="00341897">
                    <w:rPr>
                      <w:sz w:val="26"/>
                      <w:szCs w:val="26"/>
                    </w:rPr>
                    <w:t xml:space="preserve">                             </w:t>
                  </w:r>
                </w:p>
                <w:p w14:paraId="7681707E" w14:textId="77777777" w:rsidR="00557166" w:rsidRPr="00341897" w:rsidRDefault="00557166" w:rsidP="00557166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63FF7DF8" w14:textId="67996C68" w:rsidR="002478CD" w:rsidRPr="00341897" w:rsidRDefault="000D3A10" w:rsidP="000D3A10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__________________</w:t>
                  </w:r>
                  <w:r w:rsidR="002478CD" w:rsidRPr="00341897">
                    <w:rPr>
                      <w:sz w:val="26"/>
                      <w:szCs w:val="26"/>
                    </w:rPr>
                    <w:t xml:space="preserve">  </w:t>
                  </w:r>
                  <w:r w:rsidR="00557166" w:rsidRPr="00341897">
                    <w:rPr>
                      <w:sz w:val="26"/>
                      <w:szCs w:val="26"/>
                    </w:rPr>
                    <w:t>И.</w:t>
                  </w:r>
                  <w:r w:rsidR="00117FCF">
                    <w:rPr>
                      <w:sz w:val="26"/>
                      <w:szCs w:val="26"/>
                    </w:rPr>
                    <w:t xml:space="preserve"> </w:t>
                  </w:r>
                  <w:r w:rsidR="00557166" w:rsidRPr="00341897">
                    <w:rPr>
                      <w:sz w:val="26"/>
                      <w:szCs w:val="26"/>
                    </w:rPr>
                    <w:t>Е.</w:t>
                  </w:r>
                  <w:r w:rsidR="00117FCF">
                    <w:rPr>
                      <w:sz w:val="26"/>
                      <w:szCs w:val="26"/>
                    </w:rPr>
                    <w:t xml:space="preserve"> </w:t>
                  </w:r>
                  <w:r w:rsidR="00557166" w:rsidRPr="00341897">
                    <w:rPr>
                      <w:sz w:val="26"/>
                      <w:szCs w:val="26"/>
                    </w:rPr>
                    <w:t>Строкинова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907938" w14:textId="77777777" w:rsidR="002478CD" w:rsidRPr="00341897" w:rsidRDefault="002478CD" w:rsidP="00351BB8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7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874949" w14:textId="77777777" w:rsidR="002478CD" w:rsidRPr="00341897" w:rsidRDefault="002478CD" w:rsidP="00351BB8">
                  <w:pPr>
                    <w:rPr>
                      <w:sz w:val="26"/>
                      <w:szCs w:val="26"/>
                    </w:rPr>
                  </w:pPr>
                  <w:r w:rsidRPr="00341897">
                    <w:rPr>
                      <w:sz w:val="26"/>
                      <w:szCs w:val="26"/>
                    </w:rPr>
                    <w:t xml:space="preserve">Председатель Переславль-Залесской </w:t>
                  </w:r>
                </w:p>
                <w:p w14:paraId="71135D98" w14:textId="77777777" w:rsidR="002478CD" w:rsidRPr="00341897" w:rsidRDefault="002478CD" w:rsidP="00351BB8">
                  <w:pPr>
                    <w:rPr>
                      <w:sz w:val="26"/>
                      <w:szCs w:val="26"/>
                    </w:rPr>
                  </w:pPr>
                  <w:r w:rsidRPr="00341897">
                    <w:rPr>
                      <w:sz w:val="26"/>
                      <w:szCs w:val="26"/>
                    </w:rPr>
                    <w:t>городской Думы</w:t>
                  </w:r>
                </w:p>
                <w:p w14:paraId="0EFA7586" w14:textId="77777777" w:rsidR="002478CD" w:rsidRPr="00341897" w:rsidRDefault="002478CD" w:rsidP="00351BB8">
                  <w:pPr>
                    <w:rPr>
                      <w:sz w:val="26"/>
                      <w:szCs w:val="26"/>
                    </w:rPr>
                  </w:pPr>
                </w:p>
                <w:p w14:paraId="397B5F56" w14:textId="77777777" w:rsidR="002478CD" w:rsidRPr="00341897" w:rsidRDefault="002478CD" w:rsidP="00351BB8">
                  <w:pPr>
                    <w:rPr>
                      <w:sz w:val="26"/>
                      <w:szCs w:val="26"/>
                    </w:rPr>
                  </w:pPr>
                </w:p>
                <w:p w14:paraId="4D052EEC" w14:textId="0515C7C1" w:rsidR="002478CD" w:rsidRPr="00341897" w:rsidRDefault="002478CD" w:rsidP="000D3A10">
                  <w:pPr>
                    <w:rPr>
                      <w:sz w:val="26"/>
                      <w:szCs w:val="26"/>
                    </w:rPr>
                  </w:pPr>
                  <w:r w:rsidRPr="00341897">
                    <w:rPr>
                      <w:sz w:val="26"/>
                      <w:szCs w:val="26"/>
                    </w:rPr>
                    <w:t xml:space="preserve"> </w:t>
                  </w:r>
                  <w:r w:rsidR="000D3A10">
                    <w:rPr>
                      <w:sz w:val="26"/>
                      <w:szCs w:val="26"/>
                    </w:rPr>
                    <w:t>_________________</w:t>
                  </w:r>
                  <w:r w:rsidRPr="00341897">
                    <w:rPr>
                      <w:sz w:val="26"/>
                      <w:szCs w:val="26"/>
                    </w:rPr>
                    <w:t>С.В. Корниенко</w:t>
                  </w:r>
                </w:p>
              </w:tc>
            </w:tr>
          </w:tbl>
          <w:p w14:paraId="42F1A567" w14:textId="77777777" w:rsidR="002478CD" w:rsidRPr="00341897" w:rsidRDefault="002478CD" w:rsidP="00351BB8">
            <w:pPr>
              <w:rPr>
                <w:sz w:val="26"/>
                <w:szCs w:val="26"/>
              </w:rPr>
            </w:pPr>
          </w:p>
        </w:tc>
      </w:tr>
    </w:tbl>
    <w:p w14:paraId="023E06CA" w14:textId="77777777" w:rsidR="002478CD" w:rsidRDefault="002478CD" w:rsidP="009F00A4">
      <w:pPr>
        <w:jc w:val="center"/>
        <w:rPr>
          <w:sz w:val="26"/>
          <w:szCs w:val="26"/>
        </w:rPr>
      </w:pPr>
    </w:p>
    <w:p w14:paraId="04652EE6" w14:textId="77777777" w:rsidR="00341897" w:rsidRDefault="00341897" w:rsidP="009F00A4">
      <w:pPr>
        <w:jc w:val="center"/>
        <w:rPr>
          <w:sz w:val="26"/>
          <w:szCs w:val="26"/>
        </w:rPr>
      </w:pPr>
    </w:p>
    <w:p w14:paraId="38C4E0E2" w14:textId="77777777" w:rsidR="00341897" w:rsidRDefault="00341897" w:rsidP="009F00A4">
      <w:pPr>
        <w:jc w:val="center"/>
        <w:rPr>
          <w:sz w:val="26"/>
          <w:szCs w:val="26"/>
        </w:rPr>
      </w:pPr>
    </w:p>
    <w:p w14:paraId="39D379EB" w14:textId="77777777" w:rsidR="00341897" w:rsidRDefault="00341897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17660A5C" w14:textId="77777777" w:rsidR="0093521A" w:rsidRDefault="0093521A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40A82E1C" w14:textId="77777777" w:rsidR="0093521A" w:rsidRDefault="0093521A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0EFDB4FA" w14:textId="77777777" w:rsidR="0093521A" w:rsidRDefault="0093521A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  <w:bookmarkStart w:id="1" w:name="_GoBack"/>
      <w:bookmarkEnd w:id="1"/>
    </w:p>
    <w:p w14:paraId="36149544" w14:textId="77777777" w:rsidR="0093521A" w:rsidRDefault="0093521A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4EAF1F41" w14:textId="77777777" w:rsidR="0093521A" w:rsidRDefault="0093521A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2F4EDA61" w14:textId="77777777" w:rsidR="0093521A" w:rsidRDefault="0093521A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7F1C85F0" w14:textId="77777777" w:rsidR="0093521A" w:rsidRDefault="0093521A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044B4C11" w14:textId="77777777" w:rsidR="0093521A" w:rsidRDefault="0093521A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57B1CFA9" w14:textId="77777777" w:rsidR="0093521A" w:rsidRDefault="0093521A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5B787C08" w14:textId="77777777" w:rsidR="0093521A" w:rsidRDefault="0093521A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383B1F7D" w14:textId="77777777" w:rsidR="0093521A" w:rsidRDefault="0093521A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4F33DD6B" w14:textId="77777777" w:rsidR="0093521A" w:rsidRDefault="0093521A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13C23800" w14:textId="77777777" w:rsidR="0093521A" w:rsidRDefault="0093521A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1CEB2195" w14:textId="77777777" w:rsidR="0093521A" w:rsidRDefault="0093521A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037412D8" w14:textId="77777777" w:rsidR="0093521A" w:rsidRDefault="0093521A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7691CFF2" w14:textId="77777777" w:rsidR="00900F3D" w:rsidRDefault="00900F3D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52E37E89" w14:textId="77777777" w:rsidR="00900F3D" w:rsidRDefault="00900F3D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7C7A1EC3" w14:textId="77777777" w:rsidR="00900F3D" w:rsidRDefault="00900F3D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73FB2C9A" w14:textId="77777777" w:rsidR="00900F3D" w:rsidRDefault="00900F3D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05EB0344" w14:textId="77777777" w:rsidR="00900F3D" w:rsidRDefault="00900F3D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23E8E9CC" w14:textId="77777777" w:rsidR="00900F3D" w:rsidRDefault="00900F3D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395E0363" w14:textId="77777777" w:rsidR="00900F3D" w:rsidRDefault="00900F3D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214AB97B" w14:textId="77777777" w:rsidR="00BC369C" w:rsidRDefault="00BC369C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66B4C35B" w14:textId="77777777" w:rsidR="00900F3D" w:rsidRDefault="00900F3D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3FB76475" w14:textId="77777777" w:rsidR="00900F3D" w:rsidRDefault="00900F3D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7995B3A4" w14:textId="77777777" w:rsidR="00900F3D" w:rsidRDefault="00900F3D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1703A769" w14:textId="77777777" w:rsidR="0093521A" w:rsidRDefault="0093521A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00F90C82" w14:textId="77777777" w:rsidR="00341897" w:rsidRDefault="00341897" w:rsidP="00341897">
      <w:pPr>
        <w:spacing w:before="120" w:after="120"/>
        <w:jc w:val="both"/>
        <w:rPr>
          <w:rFonts w:eastAsia="Calibri"/>
          <w:highlight w:val="yellow"/>
          <w:lang w:eastAsia="en-US"/>
        </w:rPr>
      </w:pPr>
    </w:p>
    <w:p w14:paraId="1370E287" w14:textId="77777777" w:rsidR="00341897" w:rsidRPr="00341897" w:rsidRDefault="00341897" w:rsidP="00341897">
      <w:pPr>
        <w:spacing w:before="120" w:after="120"/>
        <w:jc w:val="both"/>
        <w:rPr>
          <w:rFonts w:eastAsia="Calibri"/>
          <w:lang w:eastAsia="en-US"/>
        </w:rPr>
      </w:pPr>
      <w:r w:rsidRPr="00341897">
        <w:rPr>
          <w:rFonts w:eastAsia="Calibri"/>
          <w:lang w:eastAsia="en-US"/>
        </w:rPr>
        <w:lastRenderedPageBreak/>
        <w:t>Согласовано:</w:t>
      </w:r>
    </w:p>
    <w:p w14:paraId="6CAF1388" w14:textId="77777777" w:rsidR="00341897" w:rsidRPr="00341897" w:rsidRDefault="00341897" w:rsidP="00341897">
      <w:pPr>
        <w:jc w:val="both"/>
        <w:rPr>
          <w:rFonts w:eastAsia="Calibri"/>
          <w:lang w:eastAsia="en-US"/>
        </w:rPr>
      </w:pPr>
      <w:r w:rsidRPr="00341897">
        <w:rPr>
          <w:rFonts w:eastAsia="Calibri"/>
          <w:lang w:eastAsia="en-US"/>
        </w:rPr>
        <w:t xml:space="preserve">Начальник Управления финансов </w:t>
      </w:r>
    </w:p>
    <w:p w14:paraId="138D34FB" w14:textId="77777777" w:rsidR="00341897" w:rsidRPr="00341897" w:rsidRDefault="00341897" w:rsidP="00341897">
      <w:pPr>
        <w:jc w:val="both"/>
        <w:rPr>
          <w:rFonts w:eastAsia="Calibri"/>
          <w:lang w:eastAsia="en-US"/>
        </w:rPr>
      </w:pPr>
      <w:r w:rsidRPr="00341897">
        <w:rPr>
          <w:rFonts w:eastAsia="Calibri"/>
          <w:lang w:eastAsia="en-US"/>
        </w:rPr>
        <w:t>Администрации города Переславля-Залесского</w:t>
      </w:r>
      <w:r w:rsidRPr="00341897">
        <w:rPr>
          <w:rFonts w:eastAsia="Calibri"/>
          <w:lang w:eastAsia="en-US"/>
        </w:rPr>
        <w:tab/>
        <w:t xml:space="preserve">                                                Е.А. Соловьева</w:t>
      </w:r>
    </w:p>
    <w:p w14:paraId="2B363C4E" w14:textId="77777777" w:rsidR="00341897" w:rsidRPr="00341897" w:rsidRDefault="00341897" w:rsidP="00341897">
      <w:pPr>
        <w:jc w:val="both"/>
        <w:rPr>
          <w:rFonts w:eastAsia="Calibri"/>
          <w:lang w:eastAsia="en-US"/>
        </w:rPr>
      </w:pPr>
    </w:p>
    <w:p w14:paraId="5AB43BE0" w14:textId="77777777" w:rsidR="00341897" w:rsidRPr="00341897" w:rsidRDefault="00341897" w:rsidP="00341897">
      <w:pPr>
        <w:jc w:val="both"/>
        <w:rPr>
          <w:rFonts w:eastAsia="Calibri"/>
          <w:lang w:eastAsia="en-US"/>
        </w:rPr>
      </w:pPr>
      <w:r w:rsidRPr="00341897">
        <w:rPr>
          <w:rFonts w:eastAsia="Calibri"/>
          <w:lang w:eastAsia="en-US"/>
        </w:rPr>
        <w:t>Начальник Юридического управления</w:t>
      </w:r>
    </w:p>
    <w:p w14:paraId="4F69DB6A" w14:textId="77777777" w:rsidR="00341897" w:rsidRPr="00341897" w:rsidRDefault="00341897" w:rsidP="00341897">
      <w:pPr>
        <w:jc w:val="both"/>
      </w:pPr>
      <w:r w:rsidRPr="00341897">
        <w:rPr>
          <w:rFonts w:eastAsia="Calibri"/>
          <w:lang w:eastAsia="en-US"/>
        </w:rPr>
        <w:t>Администрации города Переславля-Залесского</w:t>
      </w:r>
      <w:r w:rsidRPr="00341897">
        <w:rPr>
          <w:rFonts w:eastAsia="Calibri"/>
          <w:lang w:eastAsia="en-US"/>
        </w:rPr>
        <w:tab/>
        <w:t xml:space="preserve">                          </w:t>
      </w:r>
      <w:r w:rsidRPr="00341897">
        <w:rPr>
          <w:rFonts w:eastAsia="Calibri"/>
          <w:lang w:eastAsia="en-US"/>
        </w:rPr>
        <w:tab/>
      </w:r>
      <w:r w:rsidRPr="00341897">
        <w:rPr>
          <w:rFonts w:eastAsia="Calibri"/>
          <w:lang w:eastAsia="en-US"/>
        </w:rPr>
        <w:tab/>
        <w:t>Е.В. Николаева</w:t>
      </w:r>
    </w:p>
    <w:p w14:paraId="73F401D5" w14:textId="77777777" w:rsidR="00341897" w:rsidRDefault="00341897" w:rsidP="009F00A4">
      <w:pPr>
        <w:jc w:val="center"/>
        <w:rPr>
          <w:sz w:val="26"/>
          <w:szCs w:val="26"/>
        </w:rPr>
      </w:pPr>
    </w:p>
    <w:p w14:paraId="72F7505F" w14:textId="77777777" w:rsidR="00341897" w:rsidRDefault="00341897" w:rsidP="009F00A4">
      <w:pPr>
        <w:jc w:val="center"/>
        <w:rPr>
          <w:sz w:val="26"/>
          <w:szCs w:val="26"/>
        </w:rPr>
      </w:pPr>
    </w:p>
    <w:p w14:paraId="14D3406E" w14:textId="77777777" w:rsidR="00341897" w:rsidRDefault="00341897" w:rsidP="009F00A4">
      <w:pPr>
        <w:jc w:val="center"/>
        <w:rPr>
          <w:sz w:val="26"/>
          <w:szCs w:val="26"/>
        </w:rPr>
      </w:pPr>
    </w:p>
    <w:p w14:paraId="075B6F71" w14:textId="77777777" w:rsidR="00341897" w:rsidRDefault="00341897" w:rsidP="009F00A4">
      <w:pPr>
        <w:jc w:val="center"/>
        <w:rPr>
          <w:sz w:val="26"/>
          <w:szCs w:val="26"/>
        </w:rPr>
      </w:pPr>
    </w:p>
    <w:p w14:paraId="59CEED5C" w14:textId="77777777" w:rsidR="00341897" w:rsidRDefault="00341897" w:rsidP="009F00A4">
      <w:pPr>
        <w:jc w:val="center"/>
        <w:rPr>
          <w:sz w:val="26"/>
          <w:szCs w:val="26"/>
        </w:rPr>
      </w:pPr>
    </w:p>
    <w:p w14:paraId="7274BBCF" w14:textId="77777777" w:rsidR="00341897" w:rsidRDefault="00341897" w:rsidP="009F00A4">
      <w:pPr>
        <w:jc w:val="center"/>
        <w:rPr>
          <w:sz w:val="26"/>
          <w:szCs w:val="26"/>
        </w:rPr>
      </w:pPr>
    </w:p>
    <w:p w14:paraId="0355E8CB" w14:textId="77777777" w:rsidR="00341897" w:rsidRPr="00341897" w:rsidRDefault="00341897" w:rsidP="009F00A4">
      <w:pPr>
        <w:jc w:val="center"/>
        <w:rPr>
          <w:sz w:val="26"/>
          <w:szCs w:val="26"/>
        </w:rPr>
      </w:pPr>
    </w:p>
    <w:sectPr w:rsidR="00341897" w:rsidRPr="00341897" w:rsidSect="009F00A4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86BDA"/>
    <w:multiLevelType w:val="hybridMultilevel"/>
    <w:tmpl w:val="C3A046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5862F2A"/>
    <w:multiLevelType w:val="hybridMultilevel"/>
    <w:tmpl w:val="253241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D6B762F"/>
    <w:multiLevelType w:val="hybridMultilevel"/>
    <w:tmpl w:val="7AF0D9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0A4"/>
    <w:rsid w:val="00036FE5"/>
    <w:rsid w:val="00062AB7"/>
    <w:rsid w:val="00077902"/>
    <w:rsid w:val="000D3A10"/>
    <w:rsid w:val="00117FCF"/>
    <w:rsid w:val="0013275C"/>
    <w:rsid w:val="001912C7"/>
    <w:rsid w:val="001936C9"/>
    <w:rsid w:val="001E3C99"/>
    <w:rsid w:val="00221133"/>
    <w:rsid w:val="00227F4C"/>
    <w:rsid w:val="002478CD"/>
    <w:rsid w:val="00272616"/>
    <w:rsid w:val="00341897"/>
    <w:rsid w:val="00375C82"/>
    <w:rsid w:val="003A5D45"/>
    <w:rsid w:val="003D362C"/>
    <w:rsid w:val="00404DF6"/>
    <w:rsid w:val="004106A6"/>
    <w:rsid w:val="00426D3C"/>
    <w:rsid w:val="00444F95"/>
    <w:rsid w:val="0045467C"/>
    <w:rsid w:val="0046457D"/>
    <w:rsid w:val="00516E16"/>
    <w:rsid w:val="00530AC3"/>
    <w:rsid w:val="00533302"/>
    <w:rsid w:val="00557166"/>
    <w:rsid w:val="005927CF"/>
    <w:rsid w:val="00606D82"/>
    <w:rsid w:val="00636C93"/>
    <w:rsid w:val="006758EF"/>
    <w:rsid w:val="00675C50"/>
    <w:rsid w:val="00696D3B"/>
    <w:rsid w:val="006A4AC6"/>
    <w:rsid w:val="006F2207"/>
    <w:rsid w:val="00817771"/>
    <w:rsid w:val="00862D9A"/>
    <w:rsid w:val="00873F30"/>
    <w:rsid w:val="00900F3D"/>
    <w:rsid w:val="00902CBF"/>
    <w:rsid w:val="00933F05"/>
    <w:rsid w:val="0093521A"/>
    <w:rsid w:val="00955863"/>
    <w:rsid w:val="009F00A4"/>
    <w:rsid w:val="009F539C"/>
    <w:rsid w:val="00A218CC"/>
    <w:rsid w:val="00A65507"/>
    <w:rsid w:val="00AB75F0"/>
    <w:rsid w:val="00B40C00"/>
    <w:rsid w:val="00B91AB0"/>
    <w:rsid w:val="00BC369C"/>
    <w:rsid w:val="00BF2313"/>
    <w:rsid w:val="00BF633F"/>
    <w:rsid w:val="00BF7D42"/>
    <w:rsid w:val="00C15014"/>
    <w:rsid w:val="00C31476"/>
    <w:rsid w:val="00C62827"/>
    <w:rsid w:val="00C97F90"/>
    <w:rsid w:val="00CC3426"/>
    <w:rsid w:val="00CE15CE"/>
    <w:rsid w:val="00D953DD"/>
    <w:rsid w:val="00DC69D3"/>
    <w:rsid w:val="00DD2E39"/>
    <w:rsid w:val="00DF71DC"/>
    <w:rsid w:val="00E2284D"/>
    <w:rsid w:val="00E67F60"/>
    <w:rsid w:val="00E735DA"/>
    <w:rsid w:val="00E75805"/>
    <w:rsid w:val="00E86DCC"/>
    <w:rsid w:val="00EC2A1C"/>
    <w:rsid w:val="00F31A48"/>
    <w:rsid w:val="00F8032F"/>
    <w:rsid w:val="00FA422A"/>
    <w:rsid w:val="00FF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12A8E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00A4"/>
    <w:pPr>
      <w:spacing w:after="120"/>
    </w:pPr>
  </w:style>
  <w:style w:type="character" w:customStyle="1" w:styleId="a4">
    <w:name w:val="Основной текст Знак"/>
    <w:basedOn w:val="a0"/>
    <w:link w:val="a3"/>
    <w:rsid w:val="009F00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478C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177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777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qFormat/>
    <w:rsid w:val="00873F30"/>
    <w:pPr>
      <w:widowControl w:val="0"/>
      <w:spacing w:line="360" w:lineRule="auto"/>
      <w:jc w:val="center"/>
    </w:pPr>
    <w:rPr>
      <w:b/>
      <w:sz w:val="4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00A4"/>
    <w:pPr>
      <w:spacing w:after="120"/>
    </w:pPr>
  </w:style>
  <w:style w:type="character" w:customStyle="1" w:styleId="a4">
    <w:name w:val="Основной текст Знак"/>
    <w:basedOn w:val="a0"/>
    <w:link w:val="a3"/>
    <w:rsid w:val="009F00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478C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177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777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qFormat/>
    <w:rsid w:val="00873F30"/>
    <w:pPr>
      <w:widowControl w:val="0"/>
      <w:spacing w:line="360" w:lineRule="auto"/>
      <w:jc w:val="center"/>
    </w:pPr>
    <w:rPr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10</Pages>
  <Words>3773</Words>
  <Characters>21511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DUMA1</dc:creator>
  <cp:lastModifiedBy>Mironova</cp:lastModifiedBy>
  <cp:revision>62</cp:revision>
  <cp:lastPrinted>2021-11-16T06:06:00Z</cp:lastPrinted>
  <dcterms:created xsi:type="dcterms:W3CDTF">2021-11-10T08:12:00Z</dcterms:created>
  <dcterms:modified xsi:type="dcterms:W3CDTF">2021-11-16T06:13:00Z</dcterms:modified>
</cp:coreProperties>
</file>